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1730E" w14:textId="77777777" w:rsidR="00A15DF1" w:rsidRDefault="00A15DF1" w:rsidP="00D844B2">
      <w:pPr>
        <w:pStyle w:val="Title"/>
      </w:pPr>
    </w:p>
    <w:p w14:paraId="4357CB15" w14:textId="77777777" w:rsidR="00A15DF1" w:rsidRDefault="009F03E3" w:rsidP="00D844B2">
      <w:pPr>
        <w:pStyle w:val="Title"/>
      </w:pPr>
      <w:r>
        <w:rPr>
          <w:rFonts w:ascii="Calibri" w:eastAsia="Calibri" w:hAnsi="Calibri"/>
          <w:noProof/>
          <w:sz w:val="28"/>
          <w:szCs w:val="28"/>
        </w:rPr>
        <w:drawing>
          <wp:anchor distT="0" distB="0" distL="114300" distR="114300" simplePos="0" relativeHeight="251659264" behindDoc="0" locked="0" layoutInCell="1" allowOverlap="1" wp14:anchorId="4FD3E430" wp14:editId="0EE5DEFB">
            <wp:simplePos x="0" y="0"/>
            <wp:positionH relativeFrom="column">
              <wp:posOffset>0</wp:posOffset>
            </wp:positionH>
            <wp:positionV relativeFrom="paragraph">
              <wp:posOffset>166370</wp:posOffset>
            </wp:positionV>
            <wp:extent cx="1536065" cy="1490345"/>
            <wp:effectExtent l="0" t="0" r="698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065" cy="1490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16CD28" w14:textId="77777777" w:rsidR="00A15DF1" w:rsidRDefault="00A15DF1" w:rsidP="00D844B2">
      <w:pPr>
        <w:pStyle w:val="Title"/>
      </w:pPr>
    </w:p>
    <w:p w14:paraId="77C939EA" w14:textId="77777777" w:rsidR="00A15DF1" w:rsidRDefault="00A15DF1" w:rsidP="00D844B2">
      <w:pPr>
        <w:pStyle w:val="Title"/>
      </w:pPr>
    </w:p>
    <w:p w14:paraId="7DBFC3A9" w14:textId="77777777" w:rsidR="00A15DF1" w:rsidRDefault="00A15DF1" w:rsidP="00D844B2">
      <w:pPr>
        <w:pStyle w:val="Title"/>
      </w:pPr>
    </w:p>
    <w:p w14:paraId="40C21BC3" w14:textId="77777777" w:rsidR="00A15DF1" w:rsidRDefault="00A15DF1" w:rsidP="00D844B2">
      <w:pPr>
        <w:pStyle w:val="Title"/>
      </w:pPr>
    </w:p>
    <w:p w14:paraId="026EED87" w14:textId="415F5C43" w:rsidR="001129F3" w:rsidRDefault="00A15DF1" w:rsidP="00D844B2">
      <w:pPr>
        <w:pStyle w:val="Title"/>
        <w:rPr>
          <w:smallCaps/>
        </w:rPr>
      </w:pPr>
      <w:r w:rsidRPr="00563CED">
        <w:rPr>
          <w:smallCaps/>
        </w:rPr>
        <w:t>[Project Title]</w:t>
      </w:r>
    </w:p>
    <w:p w14:paraId="27361D51" w14:textId="77777777" w:rsidR="009854C3" w:rsidRPr="009854C3" w:rsidRDefault="009854C3" w:rsidP="009854C3">
      <w:pPr>
        <w:pStyle w:val="Title"/>
        <w:rPr>
          <w:smallCaps/>
          <w:sz w:val="44"/>
          <w:szCs w:val="44"/>
        </w:rPr>
      </w:pPr>
      <w:r w:rsidRPr="009854C3">
        <w:rPr>
          <w:smallCaps/>
          <w:sz w:val="44"/>
          <w:szCs w:val="44"/>
        </w:rPr>
        <w:t>Enterprise Project Justification</w:t>
      </w:r>
    </w:p>
    <w:p w14:paraId="4A5B61C7" w14:textId="77777777" w:rsidR="009854C3" w:rsidRPr="009854C3" w:rsidRDefault="009854C3" w:rsidP="009854C3"/>
    <w:p w14:paraId="749AFA54" w14:textId="77777777" w:rsidR="009F03E3" w:rsidRPr="00795630" w:rsidRDefault="009F03E3" w:rsidP="009F03E3">
      <w:pPr>
        <w:rPr>
          <w:i/>
        </w:rPr>
      </w:pPr>
      <w:r>
        <w:rPr>
          <w:rFonts w:ascii="Calibri" w:eastAsia="Calibri" w:hAnsi="Calibri"/>
          <w:i/>
          <w:color w:val="1F497D" w:themeColor="text2"/>
          <w:szCs w:val="22"/>
        </w:rPr>
        <w:t>[List Division Names</w:t>
      </w:r>
      <w:r w:rsidRPr="00795630">
        <w:rPr>
          <w:rFonts w:ascii="Calibri" w:eastAsia="Calibri" w:hAnsi="Calibri"/>
          <w:i/>
          <w:color w:val="1F497D" w:themeColor="text2"/>
          <w:szCs w:val="22"/>
        </w:rPr>
        <w:t>]</w:t>
      </w:r>
    </w:p>
    <w:p w14:paraId="788261C0" w14:textId="77777777" w:rsidR="001129F3" w:rsidRDefault="001129F3" w:rsidP="00A57747"/>
    <w:p w14:paraId="3CECEF9F" w14:textId="77777777" w:rsidR="001129F3" w:rsidRDefault="001129F3" w:rsidP="00A57747"/>
    <w:p w14:paraId="68B17DC0" w14:textId="77777777" w:rsidR="001129F3" w:rsidRDefault="001129F3" w:rsidP="00A57747"/>
    <w:p w14:paraId="7C322A87" w14:textId="77777777" w:rsidR="00A15DF1" w:rsidRDefault="00A15DF1" w:rsidP="00A57747"/>
    <w:p w14:paraId="2B967FF2" w14:textId="77777777" w:rsidR="00A15DF1" w:rsidRDefault="008D17C9" w:rsidP="008D17C9">
      <w:pPr>
        <w:tabs>
          <w:tab w:val="left" w:pos="3535"/>
        </w:tabs>
      </w:pPr>
      <w:r>
        <w:tab/>
      </w:r>
    </w:p>
    <w:p w14:paraId="47B726FA" w14:textId="77777777" w:rsidR="00A15DF1" w:rsidRDefault="00A15DF1" w:rsidP="00A57747"/>
    <w:p w14:paraId="585F2A46" w14:textId="77777777" w:rsidR="00A15DF1" w:rsidRDefault="00A15DF1" w:rsidP="00A57747"/>
    <w:p w14:paraId="55E59705" w14:textId="77777777" w:rsidR="00A15DF1" w:rsidRDefault="00A15DF1" w:rsidP="00A57747"/>
    <w:p w14:paraId="63DF819E" w14:textId="77777777" w:rsidR="00A15DF1" w:rsidRDefault="00A15DF1" w:rsidP="00A57747"/>
    <w:p w14:paraId="107C6C55" w14:textId="77777777" w:rsidR="009F03E3" w:rsidRDefault="009F03E3" w:rsidP="00A57747"/>
    <w:p w14:paraId="1054BBDE" w14:textId="77777777" w:rsidR="009F03E3" w:rsidRDefault="009F03E3" w:rsidP="00A57747"/>
    <w:p w14:paraId="1DB7F5F6" w14:textId="77777777" w:rsidR="009F03E3" w:rsidRDefault="009F03E3" w:rsidP="00A57747"/>
    <w:p w14:paraId="3563AEB1" w14:textId="77777777" w:rsidR="009F03E3" w:rsidRDefault="009F03E3" w:rsidP="00A57747"/>
    <w:p w14:paraId="4C318B5A" w14:textId="77777777" w:rsidR="00A15DF1" w:rsidRPr="00D844B2" w:rsidRDefault="00A15DF1" w:rsidP="00A57747">
      <w:pPr>
        <w:rPr>
          <w:rStyle w:val="Strong"/>
        </w:rPr>
      </w:pPr>
      <w:r w:rsidRPr="00D844B2">
        <w:rPr>
          <w:rStyle w:val="Strong"/>
        </w:rPr>
        <w:t>[Date in Month and Year]</w:t>
      </w:r>
    </w:p>
    <w:p w14:paraId="23BBC760" w14:textId="77777777" w:rsidR="001129F3" w:rsidRDefault="001129F3" w:rsidP="00A57747"/>
    <w:p w14:paraId="75DC72E2" w14:textId="77777777" w:rsidR="00A15DF1" w:rsidRDefault="00A15DF1" w:rsidP="00A57747"/>
    <w:p w14:paraId="25302D1B" w14:textId="77777777" w:rsidR="00A15DF1" w:rsidRDefault="00A15DF1" w:rsidP="00A57747"/>
    <w:p w14:paraId="443F38F4" w14:textId="77777777" w:rsidR="00A15DF1" w:rsidRDefault="00A15DF1" w:rsidP="00A57747"/>
    <w:p w14:paraId="4878C1CE" w14:textId="77777777" w:rsidR="00A15DF1" w:rsidRDefault="00A15DF1" w:rsidP="00A57747"/>
    <w:p w14:paraId="5BAFDB85" w14:textId="77777777" w:rsidR="00A15DF1" w:rsidRPr="00E52388" w:rsidRDefault="00B36F4A" w:rsidP="00B36F4A">
      <w:pPr>
        <w:jc w:val="center"/>
      </w:pPr>
      <w:r w:rsidRPr="00E52388">
        <w:t>[Font</w:t>
      </w:r>
      <w:r w:rsidR="00E52388" w:rsidRPr="00E52388">
        <w:t xml:space="preserve"> in Brackets</w:t>
      </w:r>
      <w:r w:rsidRPr="00E52388">
        <w:t>] = Replace text</w:t>
      </w:r>
    </w:p>
    <w:p w14:paraId="04855570" w14:textId="77777777" w:rsidR="00A15DF1" w:rsidRDefault="00A15DF1" w:rsidP="00A57747"/>
    <w:p w14:paraId="0A2B4E2E" w14:textId="77777777" w:rsidR="00A15DF1" w:rsidRDefault="00A15DF1" w:rsidP="00A57747"/>
    <w:p w14:paraId="3A62FFCC" w14:textId="77777777" w:rsidR="00A15DF1" w:rsidRDefault="00A15DF1" w:rsidP="00A57747"/>
    <w:p w14:paraId="02FBFAB9" w14:textId="77777777" w:rsidR="00A15DF1" w:rsidRDefault="00A15DF1" w:rsidP="00A57747"/>
    <w:p w14:paraId="17CE34DF" w14:textId="77777777" w:rsidR="00A15DF1" w:rsidRDefault="00A15DF1" w:rsidP="00A57747"/>
    <w:p w14:paraId="5CCF0230" w14:textId="77777777" w:rsidR="005A1AA6" w:rsidRDefault="005A1AA6" w:rsidP="00A57747"/>
    <w:p w14:paraId="0C93DE9B" w14:textId="77777777" w:rsidR="009F03E3" w:rsidRDefault="009F03E3" w:rsidP="00A57747"/>
    <w:p w14:paraId="1FCF9AC1" w14:textId="77777777" w:rsidR="00C53457" w:rsidRDefault="00C53457">
      <w:pPr>
        <w:pStyle w:val="TOCHeading"/>
      </w:pPr>
      <w:r>
        <w:t>Table of Contents</w:t>
      </w:r>
    </w:p>
    <w:p w14:paraId="439BDFE6" w14:textId="40FCECD4" w:rsidR="00702579" w:rsidRDefault="00702ECD">
      <w:pPr>
        <w:pStyle w:val="TOC1"/>
        <w:rPr>
          <w:rFonts w:eastAsiaTheme="minorEastAsia" w:cstheme="minorBidi"/>
          <w:noProof/>
          <w:szCs w:val="22"/>
        </w:rPr>
      </w:pPr>
      <w:r w:rsidRPr="00D844B2">
        <w:fldChar w:fldCharType="begin"/>
      </w:r>
      <w:r w:rsidRPr="00443BFC">
        <w:instrText xml:space="preserve"> TOC \h \z \t "EPMO Header 1,1,EPMO Header 2,2,EPMO Header 3,3" </w:instrText>
      </w:r>
      <w:r w:rsidRPr="00D844B2">
        <w:fldChar w:fldCharType="separate"/>
      </w:r>
      <w:hyperlink w:anchor="_Toc65194903" w:history="1">
        <w:r w:rsidR="00702579" w:rsidRPr="00327B70">
          <w:rPr>
            <w:rStyle w:val="Hyperlink"/>
            <w:noProof/>
          </w:rPr>
          <w:t>1.</w:t>
        </w:r>
        <w:r w:rsidR="00702579">
          <w:rPr>
            <w:rFonts w:eastAsiaTheme="minorEastAsia" w:cstheme="minorBidi"/>
            <w:noProof/>
            <w:szCs w:val="22"/>
          </w:rPr>
          <w:tab/>
        </w:r>
        <w:r w:rsidR="00702579" w:rsidRPr="00327B70">
          <w:rPr>
            <w:rStyle w:val="Hyperlink"/>
            <w:noProof/>
          </w:rPr>
          <w:t>Executive Summary</w:t>
        </w:r>
        <w:r w:rsidR="00702579">
          <w:rPr>
            <w:noProof/>
            <w:webHidden/>
          </w:rPr>
          <w:tab/>
        </w:r>
        <w:r w:rsidR="00702579">
          <w:rPr>
            <w:noProof/>
            <w:webHidden/>
          </w:rPr>
          <w:fldChar w:fldCharType="begin"/>
        </w:r>
        <w:r w:rsidR="00702579">
          <w:rPr>
            <w:noProof/>
            <w:webHidden/>
          </w:rPr>
          <w:instrText xml:space="preserve"> PAGEREF _Toc65194903 \h </w:instrText>
        </w:r>
        <w:r w:rsidR="00702579">
          <w:rPr>
            <w:noProof/>
            <w:webHidden/>
          </w:rPr>
        </w:r>
        <w:r w:rsidR="00702579">
          <w:rPr>
            <w:noProof/>
            <w:webHidden/>
          </w:rPr>
          <w:fldChar w:fldCharType="separate"/>
        </w:r>
        <w:r w:rsidR="00702579">
          <w:rPr>
            <w:noProof/>
            <w:webHidden/>
          </w:rPr>
          <w:t>3</w:t>
        </w:r>
        <w:r w:rsidR="00702579">
          <w:rPr>
            <w:noProof/>
            <w:webHidden/>
          </w:rPr>
          <w:fldChar w:fldCharType="end"/>
        </w:r>
      </w:hyperlink>
    </w:p>
    <w:p w14:paraId="4DE94C73" w14:textId="07FA32DB" w:rsidR="00702579" w:rsidRDefault="0002057B">
      <w:pPr>
        <w:pStyle w:val="TOC2"/>
        <w:tabs>
          <w:tab w:val="left" w:pos="880"/>
          <w:tab w:val="right" w:leader="dot" w:pos="9350"/>
        </w:tabs>
        <w:rPr>
          <w:rFonts w:eastAsiaTheme="minorEastAsia" w:cstheme="minorBidi"/>
          <w:noProof/>
          <w:szCs w:val="22"/>
        </w:rPr>
      </w:pPr>
      <w:hyperlink w:anchor="_Toc65194904" w:history="1">
        <w:r w:rsidR="00702579" w:rsidRPr="00327B70">
          <w:rPr>
            <w:rStyle w:val="Hyperlink"/>
            <w:noProof/>
          </w:rPr>
          <w:t>1.1.</w:t>
        </w:r>
        <w:r w:rsidR="00702579">
          <w:rPr>
            <w:rFonts w:eastAsiaTheme="minorEastAsia" w:cstheme="minorBidi"/>
            <w:noProof/>
            <w:szCs w:val="22"/>
          </w:rPr>
          <w:tab/>
        </w:r>
        <w:r w:rsidR="00702579" w:rsidRPr="00327B70">
          <w:rPr>
            <w:rStyle w:val="Hyperlink"/>
            <w:noProof/>
          </w:rPr>
          <w:t>Problem Statement</w:t>
        </w:r>
        <w:r w:rsidR="00702579">
          <w:rPr>
            <w:noProof/>
            <w:webHidden/>
          </w:rPr>
          <w:tab/>
        </w:r>
        <w:r w:rsidR="00702579">
          <w:rPr>
            <w:noProof/>
            <w:webHidden/>
          </w:rPr>
          <w:fldChar w:fldCharType="begin"/>
        </w:r>
        <w:r w:rsidR="00702579">
          <w:rPr>
            <w:noProof/>
            <w:webHidden/>
          </w:rPr>
          <w:instrText xml:space="preserve"> PAGEREF _Toc65194904 \h </w:instrText>
        </w:r>
        <w:r w:rsidR="00702579">
          <w:rPr>
            <w:noProof/>
            <w:webHidden/>
          </w:rPr>
        </w:r>
        <w:r w:rsidR="00702579">
          <w:rPr>
            <w:noProof/>
            <w:webHidden/>
          </w:rPr>
          <w:fldChar w:fldCharType="separate"/>
        </w:r>
        <w:r w:rsidR="00702579">
          <w:rPr>
            <w:noProof/>
            <w:webHidden/>
          </w:rPr>
          <w:t>3</w:t>
        </w:r>
        <w:r w:rsidR="00702579">
          <w:rPr>
            <w:noProof/>
            <w:webHidden/>
          </w:rPr>
          <w:fldChar w:fldCharType="end"/>
        </w:r>
      </w:hyperlink>
    </w:p>
    <w:p w14:paraId="0A26C613" w14:textId="7F12FA80" w:rsidR="00702579" w:rsidRDefault="0002057B">
      <w:pPr>
        <w:pStyle w:val="TOC2"/>
        <w:tabs>
          <w:tab w:val="left" w:pos="880"/>
          <w:tab w:val="right" w:leader="dot" w:pos="9350"/>
        </w:tabs>
        <w:rPr>
          <w:rFonts w:eastAsiaTheme="minorEastAsia" w:cstheme="minorBidi"/>
          <w:noProof/>
          <w:szCs w:val="22"/>
        </w:rPr>
      </w:pPr>
      <w:hyperlink w:anchor="_Toc65194905" w:history="1">
        <w:r w:rsidR="00702579" w:rsidRPr="00327B70">
          <w:rPr>
            <w:rStyle w:val="Hyperlink"/>
            <w:noProof/>
          </w:rPr>
          <w:t>1.2.</w:t>
        </w:r>
        <w:r w:rsidR="00702579">
          <w:rPr>
            <w:rFonts w:eastAsiaTheme="minorEastAsia" w:cstheme="minorBidi"/>
            <w:noProof/>
            <w:szCs w:val="22"/>
          </w:rPr>
          <w:tab/>
        </w:r>
        <w:r w:rsidR="00702579" w:rsidRPr="00327B70">
          <w:rPr>
            <w:rStyle w:val="Hyperlink"/>
            <w:noProof/>
          </w:rPr>
          <w:t>Recommendation</w:t>
        </w:r>
        <w:r w:rsidR="00702579">
          <w:rPr>
            <w:noProof/>
            <w:webHidden/>
          </w:rPr>
          <w:tab/>
        </w:r>
        <w:r w:rsidR="00702579">
          <w:rPr>
            <w:noProof/>
            <w:webHidden/>
          </w:rPr>
          <w:fldChar w:fldCharType="begin"/>
        </w:r>
        <w:r w:rsidR="00702579">
          <w:rPr>
            <w:noProof/>
            <w:webHidden/>
          </w:rPr>
          <w:instrText xml:space="preserve"> PAGEREF _Toc65194905 \h </w:instrText>
        </w:r>
        <w:r w:rsidR="00702579">
          <w:rPr>
            <w:noProof/>
            <w:webHidden/>
          </w:rPr>
        </w:r>
        <w:r w:rsidR="00702579">
          <w:rPr>
            <w:noProof/>
            <w:webHidden/>
          </w:rPr>
          <w:fldChar w:fldCharType="separate"/>
        </w:r>
        <w:r w:rsidR="00702579">
          <w:rPr>
            <w:noProof/>
            <w:webHidden/>
          </w:rPr>
          <w:t>3</w:t>
        </w:r>
        <w:r w:rsidR="00702579">
          <w:rPr>
            <w:noProof/>
            <w:webHidden/>
          </w:rPr>
          <w:fldChar w:fldCharType="end"/>
        </w:r>
      </w:hyperlink>
    </w:p>
    <w:p w14:paraId="0C8988C5" w14:textId="2B833F64" w:rsidR="00702579" w:rsidRDefault="0002057B">
      <w:pPr>
        <w:pStyle w:val="TOC2"/>
        <w:tabs>
          <w:tab w:val="left" w:pos="880"/>
          <w:tab w:val="right" w:leader="dot" w:pos="9350"/>
        </w:tabs>
        <w:rPr>
          <w:rFonts w:eastAsiaTheme="minorEastAsia" w:cstheme="minorBidi"/>
          <w:noProof/>
          <w:szCs w:val="22"/>
        </w:rPr>
      </w:pPr>
      <w:hyperlink w:anchor="_Toc65194906" w:history="1">
        <w:r w:rsidR="00702579" w:rsidRPr="00327B70">
          <w:rPr>
            <w:rStyle w:val="Hyperlink"/>
            <w:noProof/>
          </w:rPr>
          <w:t>1.3.</w:t>
        </w:r>
        <w:r w:rsidR="00702579">
          <w:rPr>
            <w:rFonts w:eastAsiaTheme="minorEastAsia" w:cstheme="minorBidi"/>
            <w:noProof/>
            <w:szCs w:val="22"/>
          </w:rPr>
          <w:tab/>
        </w:r>
        <w:r w:rsidR="00702579" w:rsidRPr="00327B70">
          <w:rPr>
            <w:rStyle w:val="Hyperlink"/>
            <w:noProof/>
          </w:rPr>
          <w:t>Justification</w:t>
        </w:r>
        <w:r w:rsidR="00702579">
          <w:rPr>
            <w:noProof/>
            <w:webHidden/>
          </w:rPr>
          <w:tab/>
        </w:r>
        <w:r w:rsidR="00702579">
          <w:rPr>
            <w:noProof/>
            <w:webHidden/>
          </w:rPr>
          <w:fldChar w:fldCharType="begin"/>
        </w:r>
        <w:r w:rsidR="00702579">
          <w:rPr>
            <w:noProof/>
            <w:webHidden/>
          </w:rPr>
          <w:instrText xml:space="preserve"> PAGEREF _Toc65194906 \h </w:instrText>
        </w:r>
        <w:r w:rsidR="00702579">
          <w:rPr>
            <w:noProof/>
            <w:webHidden/>
          </w:rPr>
        </w:r>
        <w:r w:rsidR="00702579">
          <w:rPr>
            <w:noProof/>
            <w:webHidden/>
          </w:rPr>
          <w:fldChar w:fldCharType="separate"/>
        </w:r>
        <w:r w:rsidR="00702579">
          <w:rPr>
            <w:noProof/>
            <w:webHidden/>
          </w:rPr>
          <w:t>3</w:t>
        </w:r>
        <w:r w:rsidR="00702579">
          <w:rPr>
            <w:noProof/>
            <w:webHidden/>
          </w:rPr>
          <w:fldChar w:fldCharType="end"/>
        </w:r>
      </w:hyperlink>
    </w:p>
    <w:p w14:paraId="13509415" w14:textId="73F2F8A8" w:rsidR="00702579" w:rsidRDefault="0002057B">
      <w:pPr>
        <w:pStyle w:val="TOC1"/>
        <w:rPr>
          <w:rFonts w:eastAsiaTheme="minorEastAsia" w:cstheme="minorBidi"/>
          <w:noProof/>
          <w:szCs w:val="22"/>
        </w:rPr>
      </w:pPr>
      <w:hyperlink w:anchor="_Toc65194907" w:history="1">
        <w:r w:rsidR="00702579" w:rsidRPr="00327B70">
          <w:rPr>
            <w:rStyle w:val="Hyperlink"/>
            <w:noProof/>
          </w:rPr>
          <w:t>2.</w:t>
        </w:r>
        <w:r w:rsidR="00702579">
          <w:rPr>
            <w:rFonts w:eastAsiaTheme="minorEastAsia" w:cstheme="minorBidi"/>
            <w:noProof/>
            <w:szCs w:val="22"/>
          </w:rPr>
          <w:tab/>
        </w:r>
        <w:r w:rsidR="00702579" w:rsidRPr="00327B70">
          <w:rPr>
            <w:rStyle w:val="Hyperlink"/>
            <w:noProof/>
          </w:rPr>
          <w:t>Problem Definition</w:t>
        </w:r>
        <w:r w:rsidR="00702579">
          <w:rPr>
            <w:noProof/>
            <w:webHidden/>
          </w:rPr>
          <w:tab/>
        </w:r>
        <w:r w:rsidR="00702579">
          <w:rPr>
            <w:noProof/>
            <w:webHidden/>
          </w:rPr>
          <w:fldChar w:fldCharType="begin"/>
        </w:r>
        <w:r w:rsidR="00702579">
          <w:rPr>
            <w:noProof/>
            <w:webHidden/>
          </w:rPr>
          <w:instrText xml:space="preserve"> PAGEREF _Toc65194907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154DAB0B" w14:textId="11CE127E" w:rsidR="00702579" w:rsidRDefault="0002057B">
      <w:pPr>
        <w:pStyle w:val="TOC2"/>
        <w:tabs>
          <w:tab w:val="left" w:pos="880"/>
          <w:tab w:val="right" w:leader="dot" w:pos="9350"/>
        </w:tabs>
        <w:rPr>
          <w:rFonts w:eastAsiaTheme="minorEastAsia" w:cstheme="minorBidi"/>
          <w:noProof/>
          <w:szCs w:val="22"/>
        </w:rPr>
      </w:pPr>
      <w:hyperlink w:anchor="_Toc65194908" w:history="1">
        <w:r w:rsidR="00702579" w:rsidRPr="00327B70">
          <w:rPr>
            <w:rStyle w:val="Hyperlink"/>
            <w:noProof/>
          </w:rPr>
          <w:t>2.1.</w:t>
        </w:r>
        <w:r w:rsidR="00702579">
          <w:rPr>
            <w:rFonts w:eastAsiaTheme="minorEastAsia" w:cstheme="minorBidi"/>
            <w:noProof/>
            <w:szCs w:val="22"/>
          </w:rPr>
          <w:tab/>
        </w:r>
        <w:r w:rsidR="00702579" w:rsidRPr="00327B70">
          <w:rPr>
            <w:rStyle w:val="Hyperlink"/>
            <w:noProof/>
          </w:rPr>
          <w:t>Background</w:t>
        </w:r>
        <w:r w:rsidR="00702579">
          <w:rPr>
            <w:noProof/>
            <w:webHidden/>
          </w:rPr>
          <w:tab/>
        </w:r>
        <w:r w:rsidR="00702579">
          <w:rPr>
            <w:noProof/>
            <w:webHidden/>
          </w:rPr>
          <w:fldChar w:fldCharType="begin"/>
        </w:r>
        <w:r w:rsidR="00702579">
          <w:rPr>
            <w:noProof/>
            <w:webHidden/>
          </w:rPr>
          <w:instrText xml:space="preserve"> PAGEREF _Toc65194908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5FA78E6D" w14:textId="6439853D" w:rsidR="00702579" w:rsidRDefault="0002057B">
      <w:pPr>
        <w:pStyle w:val="TOC2"/>
        <w:tabs>
          <w:tab w:val="left" w:pos="880"/>
          <w:tab w:val="right" w:leader="dot" w:pos="9350"/>
        </w:tabs>
        <w:rPr>
          <w:rFonts w:eastAsiaTheme="minorEastAsia" w:cstheme="minorBidi"/>
          <w:noProof/>
          <w:szCs w:val="22"/>
        </w:rPr>
      </w:pPr>
      <w:hyperlink w:anchor="_Toc65194909" w:history="1">
        <w:r w:rsidR="00702579" w:rsidRPr="00327B70">
          <w:rPr>
            <w:rStyle w:val="Hyperlink"/>
            <w:noProof/>
          </w:rPr>
          <w:t>2.2.</w:t>
        </w:r>
        <w:r w:rsidR="00702579">
          <w:rPr>
            <w:rFonts w:eastAsiaTheme="minorEastAsia" w:cstheme="minorBidi"/>
            <w:noProof/>
            <w:szCs w:val="22"/>
          </w:rPr>
          <w:tab/>
        </w:r>
        <w:r w:rsidR="00702579" w:rsidRPr="00327B70">
          <w:rPr>
            <w:rStyle w:val="Hyperlink"/>
            <w:noProof/>
          </w:rPr>
          <w:t>Problem Statement</w:t>
        </w:r>
        <w:r w:rsidR="00702579">
          <w:rPr>
            <w:noProof/>
            <w:webHidden/>
          </w:rPr>
          <w:tab/>
        </w:r>
        <w:r w:rsidR="00702579">
          <w:rPr>
            <w:noProof/>
            <w:webHidden/>
          </w:rPr>
          <w:fldChar w:fldCharType="begin"/>
        </w:r>
        <w:r w:rsidR="00702579">
          <w:rPr>
            <w:noProof/>
            <w:webHidden/>
          </w:rPr>
          <w:instrText xml:space="preserve"> PAGEREF _Toc65194909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3A0FC5BD" w14:textId="622E282B" w:rsidR="00702579" w:rsidRDefault="0002057B">
      <w:pPr>
        <w:pStyle w:val="TOC1"/>
        <w:rPr>
          <w:rFonts w:eastAsiaTheme="minorEastAsia" w:cstheme="minorBidi"/>
          <w:noProof/>
          <w:szCs w:val="22"/>
        </w:rPr>
      </w:pPr>
      <w:hyperlink w:anchor="_Toc65194910" w:history="1">
        <w:r w:rsidR="00702579" w:rsidRPr="00327B70">
          <w:rPr>
            <w:rStyle w:val="Hyperlink"/>
            <w:noProof/>
          </w:rPr>
          <w:t>3.</w:t>
        </w:r>
        <w:r w:rsidR="00702579">
          <w:rPr>
            <w:rFonts w:eastAsiaTheme="minorEastAsia" w:cstheme="minorBidi"/>
            <w:noProof/>
            <w:szCs w:val="22"/>
          </w:rPr>
          <w:tab/>
        </w:r>
        <w:r w:rsidR="00702579" w:rsidRPr="00327B70">
          <w:rPr>
            <w:rStyle w:val="Hyperlink"/>
            <w:noProof/>
          </w:rPr>
          <w:t>Alternatives Analysis</w:t>
        </w:r>
        <w:r w:rsidR="00702579">
          <w:rPr>
            <w:noProof/>
            <w:webHidden/>
          </w:rPr>
          <w:tab/>
        </w:r>
        <w:r w:rsidR="00702579">
          <w:rPr>
            <w:noProof/>
            <w:webHidden/>
          </w:rPr>
          <w:fldChar w:fldCharType="begin"/>
        </w:r>
        <w:r w:rsidR="00702579">
          <w:rPr>
            <w:noProof/>
            <w:webHidden/>
          </w:rPr>
          <w:instrText xml:space="preserve"> PAGEREF _Toc65194910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0A21AAD8" w14:textId="129E8E6B" w:rsidR="00702579" w:rsidRDefault="0002057B">
      <w:pPr>
        <w:pStyle w:val="TOC2"/>
        <w:tabs>
          <w:tab w:val="left" w:pos="880"/>
          <w:tab w:val="right" w:leader="dot" w:pos="9350"/>
        </w:tabs>
        <w:rPr>
          <w:rFonts w:eastAsiaTheme="minorEastAsia" w:cstheme="minorBidi"/>
          <w:noProof/>
          <w:szCs w:val="22"/>
        </w:rPr>
      </w:pPr>
      <w:hyperlink w:anchor="_Toc65194911" w:history="1">
        <w:r w:rsidR="00702579" w:rsidRPr="00327B70">
          <w:rPr>
            <w:rStyle w:val="Hyperlink"/>
            <w:noProof/>
          </w:rPr>
          <w:t>3.1.</w:t>
        </w:r>
        <w:r w:rsidR="00702579">
          <w:rPr>
            <w:rFonts w:eastAsiaTheme="minorEastAsia" w:cstheme="minorBidi"/>
            <w:noProof/>
            <w:szCs w:val="22"/>
          </w:rPr>
          <w:tab/>
        </w:r>
        <w:r w:rsidR="00702579" w:rsidRPr="00327B70">
          <w:rPr>
            <w:rStyle w:val="Hyperlink"/>
            <w:noProof/>
          </w:rPr>
          <w:t>Overview of Solutions</w:t>
        </w:r>
        <w:r w:rsidR="00702579">
          <w:rPr>
            <w:noProof/>
            <w:webHidden/>
          </w:rPr>
          <w:tab/>
        </w:r>
        <w:r w:rsidR="00702579">
          <w:rPr>
            <w:noProof/>
            <w:webHidden/>
          </w:rPr>
          <w:fldChar w:fldCharType="begin"/>
        </w:r>
        <w:r w:rsidR="00702579">
          <w:rPr>
            <w:noProof/>
            <w:webHidden/>
          </w:rPr>
          <w:instrText xml:space="preserve"> PAGEREF _Toc65194911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48A3E960" w14:textId="4138708A" w:rsidR="00702579" w:rsidRDefault="0002057B">
      <w:pPr>
        <w:pStyle w:val="TOC2"/>
        <w:tabs>
          <w:tab w:val="left" w:pos="880"/>
          <w:tab w:val="right" w:leader="dot" w:pos="9350"/>
        </w:tabs>
        <w:rPr>
          <w:rFonts w:eastAsiaTheme="minorEastAsia" w:cstheme="minorBidi"/>
          <w:noProof/>
          <w:szCs w:val="22"/>
        </w:rPr>
      </w:pPr>
      <w:hyperlink w:anchor="_Toc65194912" w:history="1">
        <w:r w:rsidR="00702579" w:rsidRPr="00327B70">
          <w:rPr>
            <w:rStyle w:val="Hyperlink"/>
            <w:noProof/>
          </w:rPr>
          <w:t>3.2.</w:t>
        </w:r>
        <w:r w:rsidR="00702579">
          <w:rPr>
            <w:rFonts w:eastAsiaTheme="minorEastAsia" w:cstheme="minorBidi"/>
            <w:noProof/>
            <w:szCs w:val="22"/>
          </w:rPr>
          <w:tab/>
        </w:r>
        <w:r w:rsidR="00702579" w:rsidRPr="00327B70">
          <w:rPr>
            <w:rStyle w:val="Hyperlink"/>
            <w:noProof/>
          </w:rPr>
          <w:t>Detailed Analysis of the Alternatives</w:t>
        </w:r>
        <w:r w:rsidR="00702579">
          <w:rPr>
            <w:noProof/>
            <w:webHidden/>
          </w:rPr>
          <w:tab/>
        </w:r>
        <w:r w:rsidR="00702579">
          <w:rPr>
            <w:noProof/>
            <w:webHidden/>
          </w:rPr>
          <w:fldChar w:fldCharType="begin"/>
        </w:r>
        <w:r w:rsidR="00702579">
          <w:rPr>
            <w:noProof/>
            <w:webHidden/>
          </w:rPr>
          <w:instrText xml:space="preserve"> PAGEREF _Toc65194912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533CD799" w14:textId="7596A5E2" w:rsidR="00702579" w:rsidRDefault="0002057B">
      <w:pPr>
        <w:pStyle w:val="TOC2"/>
        <w:tabs>
          <w:tab w:val="left" w:pos="1100"/>
          <w:tab w:val="right" w:leader="dot" w:pos="9350"/>
        </w:tabs>
        <w:rPr>
          <w:rFonts w:eastAsiaTheme="minorEastAsia" w:cstheme="minorBidi"/>
          <w:noProof/>
          <w:szCs w:val="22"/>
        </w:rPr>
      </w:pPr>
      <w:hyperlink w:anchor="_Toc65194913" w:history="1">
        <w:r w:rsidR="00702579" w:rsidRPr="00327B70">
          <w:rPr>
            <w:rStyle w:val="Hyperlink"/>
            <w:noProof/>
          </w:rPr>
          <w:t>3.2.1.</w:t>
        </w:r>
        <w:r w:rsidR="00702579">
          <w:rPr>
            <w:rFonts w:eastAsiaTheme="minorEastAsia" w:cstheme="minorBidi"/>
            <w:noProof/>
            <w:szCs w:val="22"/>
          </w:rPr>
          <w:tab/>
        </w:r>
        <w:r w:rsidR="00702579" w:rsidRPr="00327B70">
          <w:rPr>
            <w:rStyle w:val="Hyperlink"/>
            <w:noProof/>
          </w:rPr>
          <w:t>Alternative #1</w:t>
        </w:r>
        <w:r w:rsidR="00702579">
          <w:rPr>
            <w:noProof/>
            <w:webHidden/>
          </w:rPr>
          <w:tab/>
        </w:r>
        <w:r w:rsidR="00702579">
          <w:rPr>
            <w:noProof/>
            <w:webHidden/>
          </w:rPr>
          <w:fldChar w:fldCharType="begin"/>
        </w:r>
        <w:r w:rsidR="00702579">
          <w:rPr>
            <w:noProof/>
            <w:webHidden/>
          </w:rPr>
          <w:instrText xml:space="preserve"> PAGEREF _Toc65194913 \h </w:instrText>
        </w:r>
        <w:r w:rsidR="00702579">
          <w:rPr>
            <w:noProof/>
            <w:webHidden/>
          </w:rPr>
        </w:r>
        <w:r w:rsidR="00702579">
          <w:rPr>
            <w:noProof/>
            <w:webHidden/>
          </w:rPr>
          <w:fldChar w:fldCharType="separate"/>
        </w:r>
        <w:r w:rsidR="00702579">
          <w:rPr>
            <w:noProof/>
            <w:webHidden/>
          </w:rPr>
          <w:t>4</w:t>
        </w:r>
        <w:r w:rsidR="00702579">
          <w:rPr>
            <w:noProof/>
            <w:webHidden/>
          </w:rPr>
          <w:fldChar w:fldCharType="end"/>
        </w:r>
      </w:hyperlink>
    </w:p>
    <w:p w14:paraId="6027EC9C" w14:textId="33CC7083" w:rsidR="00702579" w:rsidRDefault="0002057B">
      <w:pPr>
        <w:pStyle w:val="TOC2"/>
        <w:tabs>
          <w:tab w:val="left" w:pos="1100"/>
          <w:tab w:val="right" w:leader="dot" w:pos="9350"/>
        </w:tabs>
        <w:rPr>
          <w:rFonts w:eastAsiaTheme="minorEastAsia" w:cstheme="minorBidi"/>
          <w:noProof/>
          <w:szCs w:val="22"/>
        </w:rPr>
      </w:pPr>
      <w:hyperlink w:anchor="_Toc65194914" w:history="1">
        <w:r w:rsidR="00702579" w:rsidRPr="00327B70">
          <w:rPr>
            <w:rStyle w:val="Hyperlink"/>
            <w:noProof/>
          </w:rPr>
          <w:t>3.2.2.</w:t>
        </w:r>
        <w:r w:rsidR="00702579">
          <w:rPr>
            <w:rFonts w:eastAsiaTheme="minorEastAsia" w:cstheme="minorBidi"/>
            <w:noProof/>
            <w:szCs w:val="22"/>
          </w:rPr>
          <w:tab/>
        </w:r>
        <w:r w:rsidR="00702579" w:rsidRPr="00327B70">
          <w:rPr>
            <w:rStyle w:val="Hyperlink"/>
            <w:noProof/>
          </w:rPr>
          <w:t>Alternative #2</w:t>
        </w:r>
        <w:r w:rsidR="00702579">
          <w:rPr>
            <w:noProof/>
            <w:webHidden/>
          </w:rPr>
          <w:tab/>
        </w:r>
        <w:r w:rsidR="00702579">
          <w:rPr>
            <w:noProof/>
            <w:webHidden/>
          </w:rPr>
          <w:fldChar w:fldCharType="begin"/>
        </w:r>
        <w:r w:rsidR="00702579">
          <w:rPr>
            <w:noProof/>
            <w:webHidden/>
          </w:rPr>
          <w:instrText xml:space="preserve"> PAGEREF _Toc65194914 \h </w:instrText>
        </w:r>
        <w:r w:rsidR="00702579">
          <w:rPr>
            <w:noProof/>
            <w:webHidden/>
          </w:rPr>
        </w:r>
        <w:r w:rsidR="00702579">
          <w:rPr>
            <w:noProof/>
            <w:webHidden/>
          </w:rPr>
          <w:fldChar w:fldCharType="separate"/>
        </w:r>
        <w:r w:rsidR="00702579">
          <w:rPr>
            <w:noProof/>
            <w:webHidden/>
          </w:rPr>
          <w:t>5</w:t>
        </w:r>
        <w:r w:rsidR="00702579">
          <w:rPr>
            <w:noProof/>
            <w:webHidden/>
          </w:rPr>
          <w:fldChar w:fldCharType="end"/>
        </w:r>
      </w:hyperlink>
    </w:p>
    <w:p w14:paraId="76AD0951" w14:textId="5CA5F19E" w:rsidR="00702579" w:rsidRDefault="0002057B">
      <w:pPr>
        <w:pStyle w:val="TOC2"/>
        <w:tabs>
          <w:tab w:val="left" w:pos="1100"/>
          <w:tab w:val="right" w:leader="dot" w:pos="9350"/>
        </w:tabs>
        <w:rPr>
          <w:rFonts w:eastAsiaTheme="minorEastAsia" w:cstheme="minorBidi"/>
          <w:noProof/>
          <w:szCs w:val="22"/>
        </w:rPr>
      </w:pPr>
      <w:hyperlink w:anchor="_Toc65194915" w:history="1">
        <w:r w:rsidR="00702579" w:rsidRPr="00327B70">
          <w:rPr>
            <w:rStyle w:val="Hyperlink"/>
            <w:noProof/>
          </w:rPr>
          <w:t>3.2.3.</w:t>
        </w:r>
        <w:r w:rsidR="00702579">
          <w:rPr>
            <w:rFonts w:eastAsiaTheme="minorEastAsia" w:cstheme="minorBidi"/>
            <w:noProof/>
            <w:szCs w:val="22"/>
          </w:rPr>
          <w:tab/>
        </w:r>
        <w:r w:rsidR="00702579" w:rsidRPr="00327B70">
          <w:rPr>
            <w:rStyle w:val="Hyperlink"/>
            <w:noProof/>
          </w:rPr>
          <w:t>Alternative #3</w:t>
        </w:r>
        <w:r w:rsidR="00702579">
          <w:rPr>
            <w:noProof/>
            <w:webHidden/>
          </w:rPr>
          <w:tab/>
        </w:r>
        <w:r w:rsidR="00702579">
          <w:rPr>
            <w:noProof/>
            <w:webHidden/>
          </w:rPr>
          <w:fldChar w:fldCharType="begin"/>
        </w:r>
        <w:r w:rsidR="00702579">
          <w:rPr>
            <w:noProof/>
            <w:webHidden/>
          </w:rPr>
          <w:instrText xml:space="preserve"> PAGEREF _Toc65194915 \h </w:instrText>
        </w:r>
        <w:r w:rsidR="00702579">
          <w:rPr>
            <w:noProof/>
            <w:webHidden/>
          </w:rPr>
        </w:r>
        <w:r w:rsidR="00702579">
          <w:rPr>
            <w:noProof/>
            <w:webHidden/>
          </w:rPr>
          <w:fldChar w:fldCharType="separate"/>
        </w:r>
        <w:r w:rsidR="00702579">
          <w:rPr>
            <w:noProof/>
            <w:webHidden/>
          </w:rPr>
          <w:t>5</w:t>
        </w:r>
        <w:r w:rsidR="00702579">
          <w:rPr>
            <w:noProof/>
            <w:webHidden/>
          </w:rPr>
          <w:fldChar w:fldCharType="end"/>
        </w:r>
      </w:hyperlink>
    </w:p>
    <w:p w14:paraId="674B50CC" w14:textId="3790EE1C" w:rsidR="00702579" w:rsidRDefault="0002057B">
      <w:pPr>
        <w:pStyle w:val="TOC2"/>
        <w:tabs>
          <w:tab w:val="left" w:pos="880"/>
          <w:tab w:val="right" w:leader="dot" w:pos="9350"/>
        </w:tabs>
        <w:rPr>
          <w:rFonts w:eastAsiaTheme="minorEastAsia" w:cstheme="minorBidi"/>
          <w:noProof/>
          <w:szCs w:val="22"/>
        </w:rPr>
      </w:pPr>
      <w:hyperlink w:anchor="_Toc65194916" w:history="1">
        <w:r w:rsidR="00702579" w:rsidRPr="00327B70">
          <w:rPr>
            <w:rStyle w:val="Hyperlink"/>
            <w:noProof/>
          </w:rPr>
          <w:t>3.3.</w:t>
        </w:r>
        <w:r w:rsidR="00702579">
          <w:rPr>
            <w:rFonts w:eastAsiaTheme="minorEastAsia" w:cstheme="minorBidi"/>
            <w:noProof/>
            <w:szCs w:val="22"/>
          </w:rPr>
          <w:tab/>
        </w:r>
        <w:r w:rsidR="00702579" w:rsidRPr="00327B70">
          <w:rPr>
            <w:rStyle w:val="Hyperlink"/>
            <w:noProof/>
          </w:rPr>
          <w:t>Proposed Solution</w:t>
        </w:r>
        <w:r w:rsidR="00702579">
          <w:rPr>
            <w:noProof/>
            <w:webHidden/>
          </w:rPr>
          <w:tab/>
        </w:r>
        <w:r w:rsidR="00702579">
          <w:rPr>
            <w:noProof/>
            <w:webHidden/>
          </w:rPr>
          <w:fldChar w:fldCharType="begin"/>
        </w:r>
        <w:r w:rsidR="00702579">
          <w:rPr>
            <w:noProof/>
            <w:webHidden/>
          </w:rPr>
          <w:instrText xml:space="preserve"> PAGEREF _Toc65194916 \h </w:instrText>
        </w:r>
        <w:r w:rsidR="00702579">
          <w:rPr>
            <w:noProof/>
            <w:webHidden/>
          </w:rPr>
        </w:r>
        <w:r w:rsidR="00702579">
          <w:rPr>
            <w:noProof/>
            <w:webHidden/>
          </w:rPr>
          <w:fldChar w:fldCharType="separate"/>
        </w:r>
        <w:r w:rsidR="00702579">
          <w:rPr>
            <w:noProof/>
            <w:webHidden/>
          </w:rPr>
          <w:t>6</w:t>
        </w:r>
        <w:r w:rsidR="00702579">
          <w:rPr>
            <w:noProof/>
            <w:webHidden/>
          </w:rPr>
          <w:fldChar w:fldCharType="end"/>
        </w:r>
      </w:hyperlink>
    </w:p>
    <w:p w14:paraId="4F67A35C" w14:textId="503EC791" w:rsidR="00702579" w:rsidRDefault="0002057B">
      <w:pPr>
        <w:pStyle w:val="TOC1"/>
        <w:rPr>
          <w:rFonts w:eastAsiaTheme="minorEastAsia" w:cstheme="minorBidi"/>
          <w:noProof/>
          <w:szCs w:val="22"/>
        </w:rPr>
      </w:pPr>
      <w:hyperlink w:anchor="_Toc65194917" w:history="1">
        <w:r w:rsidR="00702579" w:rsidRPr="00327B70">
          <w:rPr>
            <w:rStyle w:val="Hyperlink"/>
            <w:noProof/>
          </w:rPr>
          <w:t>4.</w:t>
        </w:r>
        <w:r w:rsidR="00702579">
          <w:rPr>
            <w:rFonts w:eastAsiaTheme="minorEastAsia" w:cstheme="minorBidi"/>
            <w:noProof/>
            <w:szCs w:val="22"/>
          </w:rPr>
          <w:tab/>
        </w:r>
        <w:r w:rsidR="00702579" w:rsidRPr="00327B70">
          <w:rPr>
            <w:rStyle w:val="Hyperlink"/>
            <w:noProof/>
          </w:rPr>
          <w:t>Project Overview</w:t>
        </w:r>
        <w:r w:rsidR="00702579">
          <w:rPr>
            <w:noProof/>
            <w:webHidden/>
          </w:rPr>
          <w:tab/>
        </w:r>
        <w:r w:rsidR="00702579">
          <w:rPr>
            <w:noProof/>
            <w:webHidden/>
          </w:rPr>
          <w:fldChar w:fldCharType="begin"/>
        </w:r>
        <w:r w:rsidR="00702579">
          <w:rPr>
            <w:noProof/>
            <w:webHidden/>
          </w:rPr>
          <w:instrText xml:space="preserve"> PAGEREF _Toc65194917 \h </w:instrText>
        </w:r>
        <w:r w:rsidR="00702579">
          <w:rPr>
            <w:noProof/>
            <w:webHidden/>
          </w:rPr>
        </w:r>
        <w:r w:rsidR="00702579">
          <w:rPr>
            <w:noProof/>
            <w:webHidden/>
          </w:rPr>
          <w:fldChar w:fldCharType="separate"/>
        </w:r>
        <w:r w:rsidR="00702579">
          <w:rPr>
            <w:noProof/>
            <w:webHidden/>
          </w:rPr>
          <w:t>6</w:t>
        </w:r>
        <w:r w:rsidR="00702579">
          <w:rPr>
            <w:noProof/>
            <w:webHidden/>
          </w:rPr>
          <w:fldChar w:fldCharType="end"/>
        </w:r>
      </w:hyperlink>
    </w:p>
    <w:p w14:paraId="55F2E6EC" w14:textId="71A54BB7" w:rsidR="00702579" w:rsidRDefault="0002057B">
      <w:pPr>
        <w:pStyle w:val="TOC2"/>
        <w:tabs>
          <w:tab w:val="left" w:pos="880"/>
          <w:tab w:val="right" w:leader="dot" w:pos="9350"/>
        </w:tabs>
        <w:rPr>
          <w:rFonts w:eastAsiaTheme="minorEastAsia" w:cstheme="minorBidi"/>
          <w:noProof/>
          <w:szCs w:val="22"/>
        </w:rPr>
      </w:pPr>
      <w:hyperlink w:anchor="_Toc65194918" w:history="1">
        <w:r w:rsidR="00702579" w:rsidRPr="00327B70">
          <w:rPr>
            <w:rStyle w:val="Hyperlink"/>
            <w:noProof/>
          </w:rPr>
          <w:t>4.1.</w:t>
        </w:r>
        <w:r w:rsidR="00702579">
          <w:rPr>
            <w:rFonts w:eastAsiaTheme="minorEastAsia" w:cstheme="minorBidi"/>
            <w:noProof/>
            <w:szCs w:val="22"/>
          </w:rPr>
          <w:tab/>
        </w:r>
        <w:r w:rsidR="00702579" w:rsidRPr="00327B70">
          <w:rPr>
            <w:rStyle w:val="Hyperlink"/>
            <w:noProof/>
          </w:rPr>
          <w:t>Project Description</w:t>
        </w:r>
        <w:r w:rsidR="00702579">
          <w:rPr>
            <w:noProof/>
            <w:webHidden/>
          </w:rPr>
          <w:tab/>
        </w:r>
        <w:r w:rsidR="00702579">
          <w:rPr>
            <w:noProof/>
            <w:webHidden/>
          </w:rPr>
          <w:fldChar w:fldCharType="begin"/>
        </w:r>
        <w:r w:rsidR="00702579">
          <w:rPr>
            <w:noProof/>
            <w:webHidden/>
          </w:rPr>
          <w:instrText xml:space="preserve"> PAGEREF _Toc65194918 \h </w:instrText>
        </w:r>
        <w:r w:rsidR="00702579">
          <w:rPr>
            <w:noProof/>
            <w:webHidden/>
          </w:rPr>
        </w:r>
        <w:r w:rsidR="00702579">
          <w:rPr>
            <w:noProof/>
            <w:webHidden/>
          </w:rPr>
          <w:fldChar w:fldCharType="separate"/>
        </w:r>
        <w:r w:rsidR="00702579">
          <w:rPr>
            <w:noProof/>
            <w:webHidden/>
          </w:rPr>
          <w:t>6</w:t>
        </w:r>
        <w:r w:rsidR="00702579">
          <w:rPr>
            <w:noProof/>
            <w:webHidden/>
          </w:rPr>
          <w:fldChar w:fldCharType="end"/>
        </w:r>
      </w:hyperlink>
    </w:p>
    <w:p w14:paraId="6291D827" w14:textId="767CB398" w:rsidR="00702579" w:rsidRDefault="0002057B">
      <w:pPr>
        <w:pStyle w:val="TOC2"/>
        <w:tabs>
          <w:tab w:val="left" w:pos="880"/>
          <w:tab w:val="right" w:leader="dot" w:pos="9350"/>
        </w:tabs>
        <w:rPr>
          <w:rFonts w:eastAsiaTheme="minorEastAsia" w:cstheme="minorBidi"/>
          <w:noProof/>
          <w:szCs w:val="22"/>
        </w:rPr>
      </w:pPr>
      <w:hyperlink w:anchor="_Toc65194919" w:history="1">
        <w:r w:rsidR="00702579" w:rsidRPr="00327B70">
          <w:rPr>
            <w:rStyle w:val="Hyperlink"/>
            <w:noProof/>
          </w:rPr>
          <w:t>4.2.</w:t>
        </w:r>
        <w:r w:rsidR="00702579">
          <w:rPr>
            <w:rFonts w:eastAsiaTheme="minorEastAsia" w:cstheme="minorBidi"/>
            <w:noProof/>
            <w:szCs w:val="22"/>
          </w:rPr>
          <w:tab/>
        </w:r>
        <w:r w:rsidR="00702579" w:rsidRPr="00327B70">
          <w:rPr>
            <w:rStyle w:val="Hyperlink"/>
            <w:noProof/>
          </w:rPr>
          <w:t>Implementation Strategy and Schedule</w:t>
        </w:r>
        <w:r w:rsidR="00702579">
          <w:rPr>
            <w:noProof/>
            <w:webHidden/>
          </w:rPr>
          <w:tab/>
        </w:r>
        <w:r w:rsidR="00702579">
          <w:rPr>
            <w:noProof/>
            <w:webHidden/>
          </w:rPr>
          <w:fldChar w:fldCharType="begin"/>
        </w:r>
        <w:r w:rsidR="00702579">
          <w:rPr>
            <w:noProof/>
            <w:webHidden/>
          </w:rPr>
          <w:instrText xml:space="preserve"> PAGEREF _Toc65194919 \h </w:instrText>
        </w:r>
        <w:r w:rsidR="00702579">
          <w:rPr>
            <w:noProof/>
            <w:webHidden/>
          </w:rPr>
        </w:r>
        <w:r w:rsidR="00702579">
          <w:rPr>
            <w:noProof/>
            <w:webHidden/>
          </w:rPr>
          <w:fldChar w:fldCharType="separate"/>
        </w:r>
        <w:r w:rsidR="00702579">
          <w:rPr>
            <w:noProof/>
            <w:webHidden/>
          </w:rPr>
          <w:t>6</w:t>
        </w:r>
        <w:r w:rsidR="00702579">
          <w:rPr>
            <w:noProof/>
            <w:webHidden/>
          </w:rPr>
          <w:fldChar w:fldCharType="end"/>
        </w:r>
      </w:hyperlink>
    </w:p>
    <w:p w14:paraId="101E4A01" w14:textId="1449360F" w:rsidR="00702579" w:rsidRDefault="0002057B">
      <w:pPr>
        <w:pStyle w:val="TOC2"/>
        <w:tabs>
          <w:tab w:val="left" w:pos="880"/>
          <w:tab w:val="right" w:leader="dot" w:pos="9350"/>
        </w:tabs>
        <w:rPr>
          <w:rFonts w:eastAsiaTheme="minorEastAsia" w:cstheme="minorBidi"/>
          <w:noProof/>
          <w:szCs w:val="22"/>
        </w:rPr>
      </w:pPr>
      <w:hyperlink w:anchor="_Toc65194920" w:history="1">
        <w:r w:rsidR="00702579" w:rsidRPr="00327B70">
          <w:rPr>
            <w:rStyle w:val="Hyperlink"/>
            <w:noProof/>
          </w:rPr>
          <w:t>4.3.</w:t>
        </w:r>
        <w:r w:rsidR="00702579">
          <w:rPr>
            <w:rFonts w:eastAsiaTheme="minorEastAsia" w:cstheme="minorBidi"/>
            <w:noProof/>
            <w:szCs w:val="22"/>
          </w:rPr>
          <w:tab/>
        </w:r>
        <w:r w:rsidR="00702579" w:rsidRPr="00327B70">
          <w:rPr>
            <w:rStyle w:val="Hyperlink"/>
            <w:noProof/>
          </w:rPr>
          <w:t>Project Assumptions and Constraints</w:t>
        </w:r>
        <w:r w:rsidR="00702579">
          <w:rPr>
            <w:noProof/>
            <w:webHidden/>
          </w:rPr>
          <w:tab/>
        </w:r>
        <w:r w:rsidR="00702579">
          <w:rPr>
            <w:noProof/>
            <w:webHidden/>
          </w:rPr>
          <w:fldChar w:fldCharType="begin"/>
        </w:r>
        <w:r w:rsidR="00702579">
          <w:rPr>
            <w:noProof/>
            <w:webHidden/>
          </w:rPr>
          <w:instrText xml:space="preserve"> PAGEREF _Toc65194920 \h </w:instrText>
        </w:r>
        <w:r w:rsidR="00702579">
          <w:rPr>
            <w:noProof/>
            <w:webHidden/>
          </w:rPr>
        </w:r>
        <w:r w:rsidR="00702579">
          <w:rPr>
            <w:noProof/>
            <w:webHidden/>
          </w:rPr>
          <w:fldChar w:fldCharType="separate"/>
        </w:r>
        <w:r w:rsidR="00702579">
          <w:rPr>
            <w:noProof/>
            <w:webHidden/>
          </w:rPr>
          <w:t>6</w:t>
        </w:r>
        <w:r w:rsidR="00702579">
          <w:rPr>
            <w:noProof/>
            <w:webHidden/>
          </w:rPr>
          <w:fldChar w:fldCharType="end"/>
        </w:r>
      </w:hyperlink>
    </w:p>
    <w:p w14:paraId="7509C92C" w14:textId="06D7DB10" w:rsidR="00702579" w:rsidRDefault="0002057B">
      <w:pPr>
        <w:pStyle w:val="TOC2"/>
        <w:tabs>
          <w:tab w:val="left" w:pos="880"/>
          <w:tab w:val="right" w:leader="dot" w:pos="9350"/>
        </w:tabs>
        <w:rPr>
          <w:rFonts w:eastAsiaTheme="minorEastAsia" w:cstheme="minorBidi"/>
          <w:noProof/>
          <w:szCs w:val="22"/>
        </w:rPr>
      </w:pPr>
      <w:hyperlink w:anchor="_Toc65194921" w:history="1">
        <w:r w:rsidR="00702579" w:rsidRPr="00327B70">
          <w:rPr>
            <w:rStyle w:val="Hyperlink"/>
            <w:noProof/>
          </w:rPr>
          <w:t>4.4.</w:t>
        </w:r>
        <w:r w:rsidR="00702579">
          <w:rPr>
            <w:rFonts w:eastAsiaTheme="minorEastAsia" w:cstheme="minorBidi"/>
            <w:noProof/>
            <w:szCs w:val="22"/>
          </w:rPr>
          <w:tab/>
        </w:r>
        <w:r w:rsidR="00702579" w:rsidRPr="00327B70">
          <w:rPr>
            <w:rStyle w:val="Hyperlink"/>
            <w:noProof/>
          </w:rPr>
          <w:t>Major Project Milestones</w:t>
        </w:r>
        <w:r w:rsidR="00702579">
          <w:rPr>
            <w:noProof/>
            <w:webHidden/>
          </w:rPr>
          <w:tab/>
        </w:r>
        <w:r w:rsidR="00702579">
          <w:rPr>
            <w:noProof/>
            <w:webHidden/>
          </w:rPr>
          <w:fldChar w:fldCharType="begin"/>
        </w:r>
        <w:r w:rsidR="00702579">
          <w:rPr>
            <w:noProof/>
            <w:webHidden/>
          </w:rPr>
          <w:instrText xml:space="preserve"> PAGEREF _Toc65194921 \h </w:instrText>
        </w:r>
        <w:r w:rsidR="00702579">
          <w:rPr>
            <w:noProof/>
            <w:webHidden/>
          </w:rPr>
        </w:r>
        <w:r w:rsidR="00702579">
          <w:rPr>
            <w:noProof/>
            <w:webHidden/>
          </w:rPr>
          <w:fldChar w:fldCharType="separate"/>
        </w:r>
        <w:r w:rsidR="00702579">
          <w:rPr>
            <w:noProof/>
            <w:webHidden/>
          </w:rPr>
          <w:t>7</w:t>
        </w:r>
        <w:r w:rsidR="00702579">
          <w:rPr>
            <w:noProof/>
            <w:webHidden/>
          </w:rPr>
          <w:fldChar w:fldCharType="end"/>
        </w:r>
      </w:hyperlink>
    </w:p>
    <w:p w14:paraId="1377A1C3" w14:textId="06F4908F" w:rsidR="00702579" w:rsidRDefault="0002057B">
      <w:pPr>
        <w:pStyle w:val="TOC2"/>
        <w:tabs>
          <w:tab w:val="left" w:pos="880"/>
          <w:tab w:val="right" w:leader="dot" w:pos="9350"/>
        </w:tabs>
        <w:rPr>
          <w:rFonts w:eastAsiaTheme="minorEastAsia" w:cstheme="minorBidi"/>
          <w:noProof/>
          <w:szCs w:val="22"/>
        </w:rPr>
      </w:pPr>
      <w:hyperlink w:anchor="_Toc65194922" w:history="1">
        <w:r w:rsidR="00702579" w:rsidRPr="00327B70">
          <w:rPr>
            <w:rStyle w:val="Hyperlink"/>
            <w:noProof/>
          </w:rPr>
          <w:t>4.5.</w:t>
        </w:r>
        <w:r w:rsidR="00702579">
          <w:rPr>
            <w:rFonts w:eastAsiaTheme="minorEastAsia" w:cstheme="minorBidi"/>
            <w:noProof/>
            <w:szCs w:val="22"/>
          </w:rPr>
          <w:tab/>
        </w:r>
        <w:r w:rsidR="00702579" w:rsidRPr="00327B70">
          <w:rPr>
            <w:rStyle w:val="Hyperlink"/>
            <w:noProof/>
          </w:rPr>
          <w:t>Estimated Project Cost and Ongoing Costs</w:t>
        </w:r>
        <w:r w:rsidR="00702579">
          <w:rPr>
            <w:noProof/>
            <w:webHidden/>
          </w:rPr>
          <w:tab/>
        </w:r>
        <w:r w:rsidR="00702579">
          <w:rPr>
            <w:noProof/>
            <w:webHidden/>
          </w:rPr>
          <w:fldChar w:fldCharType="begin"/>
        </w:r>
        <w:r w:rsidR="00702579">
          <w:rPr>
            <w:noProof/>
            <w:webHidden/>
          </w:rPr>
          <w:instrText xml:space="preserve"> PAGEREF _Toc65194922 \h </w:instrText>
        </w:r>
        <w:r w:rsidR="00702579">
          <w:rPr>
            <w:noProof/>
            <w:webHidden/>
          </w:rPr>
        </w:r>
        <w:r w:rsidR="00702579">
          <w:rPr>
            <w:noProof/>
            <w:webHidden/>
          </w:rPr>
          <w:fldChar w:fldCharType="separate"/>
        </w:r>
        <w:r w:rsidR="00702579">
          <w:rPr>
            <w:noProof/>
            <w:webHidden/>
          </w:rPr>
          <w:t>7</w:t>
        </w:r>
        <w:r w:rsidR="00702579">
          <w:rPr>
            <w:noProof/>
            <w:webHidden/>
          </w:rPr>
          <w:fldChar w:fldCharType="end"/>
        </w:r>
      </w:hyperlink>
    </w:p>
    <w:p w14:paraId="6F856438" w14:textId="6ED3088B" w:rsidR="00702579" w:rsidRDefault="0002057B">
      <w:pPr>
        <w:pStyle w:val="TOC2"/>
        <w:tabs>
          <w:tab w:val="left" w:pos="1100"/>
          <w:tab w:val="right" w:leader="dot" w:pos="9350"/>
        </w:tabs>
        <w:rPr>
          <w:rFonts w:eastAsiaTheme="minorEastAsia" w:cstheme="minorBidi"/>
          <w:noProof/>
          <w:szCs w:val="22"/>
        </w:rPr>
      </w:pPr>
      <w:hyperlink w:anchor="_Toc65194923" w:history="1">
        <w:r w:rsidR="00702579" w:rsidRPr="00327B70">
          <w:rPr>
            <w:rStyle w:val="Hyperlink"/>
            <w:noProof/>
          </w:rPr>
          <w:t>4.5.1.</w:t>
        </w:r>
        <w:r w:rsidR="00702579">
          <w:rPr>
            <w:rFonts w:eastAsiaTheme="minorEastAsia" w:cstheme="minorBidi"/>
            <w:noProof/>
            <w:szCs w:val="22"/>
          </w:rPr>
          <w:tab/>
        </w:r>
        <w:r w:rsidR="00702579" w:rsidRPr="00327B70">
          <w:rPr>
            <w:rStyle w:val="Hyperlink"/>
            <w:noProof/>
          </w:rPr>
          <w:t>Project Costs</w:t>
        </w:r>
        <w:r w:rsidR="00702579">
          <w:rPr>
            <w:noProof/>
            <w:webHidden/>
          </w:rPr>
          <w:tab/>
        </w:r>
        <w:r w:rsidR="00702579">
          <w:rPr>
            <w:noProof/>
            <w:webHidden/>
          </w:rPr>
          <w:fldChar w:fldCharType="begin"/>
        </w:r>
        <w:r w:rsidR="00702579">
          <w:rPr>
            <w:noProof/>
            <w:webHidden/>
          </w:rPr>
          <w:instrText xml:space="preserve"> PAGEREF _Toc65194923 \h </w:instrText>
        </w:r>
        <w:r w:rsidR="00702579">
          <w:rPr>
            <w:noProof/>
            <w:webHidden/>
          </w:rPr>
        </w:r>
        <w:r w:rsidR="00702579">
          <w:rPr>
            <w:noProof/>
            <w:webHidden/>
          </w:rPr>
          <w:fldChar w:fldCharType="separate"/>
        </w:r>
        <w:r w:rsidR="00702579">
          <w:rPr>
            <w:noProof/>
            <w:webHidden/>
          </w:rPr>
          <w:t>7</w:t>
        </w:r>
        <w:r w:rsidR="00702579">
          <w:rPr>
            <w:noProof/>
            <w:webHidden/>
          </w:rPr>
          <w:fldChar w:fldCharType="end"/>
        </w:r>
      </w:hyperlink>
    </w:p>
    <w:p w14:paraId="6B62A2E4" w14:textId="628D041C" w:rsidR="00702579" w:rsidRDefault="0002057B">
      <w:pPr>
        <w:pStyle w:val="TOC2"/>
        <w:tabs>
          <w:tab w:val="left" w:pos="1100"/>
          <w:tab w:val="right" w:leader="dot" w:pos="9350"/>
        </w:tabs>
        <w:rPr>
          <w:rFonts w:eastAsiaTheme="minorEastAsia" w:cstheme="minorBidi"/>
          <w:noProof/>
          <w:szCs w:val="22"/>
        </w:rPr>
      </w:pPr>
      <w:hyperlink w:anchor="_Toc65194924" w:history="1">
        <w:r w:rsidR="00702579" w:rsidRPr="00327B70">
          <w:rPr>
            <w:rStyle w:val="Hyperlink"/>
            <w:noProof/>
          </w:rPr>
          <w:t>4.5.2.</w:t>
        </w:r>
        <w:r w:rsidR="00702579">
          <w:rPr>
            <w:rFonts w:eastAsiaTheme="minorEastAsia" w:cstheme="minorBidi"/>
            <w:noProof/>
            <w:szCs w:val="22"/>
          </w:rPr>
          <w:tab/>
        </w:r>
        <w:r w:rsidR="00702579" w:rsidRPr="00327B70">
          <w:rPr>
            <w:rStyle w:val="Hyperlink"/>
            <w:noProof/>
          </w:rPr>
          <w:t>Production / Maintenance Costs</w:t>
        </w:r>
        <w:r w:rsidR="00702579">
          <w:rPr>
            <w:noProof/>
            <w:webHidden/>
          </w:rPr>
          <w:tab/>
        </w:r>
        <w:r w:rsidR="00702579">
          <w:rPr>
            <w:noProof/>
            <w:webHidden/>
          </w:rPr>
          <w:fldChar w:fldCharType="begin"/>
        </w:r>
        <w:r w:rsidR="00702579">
          <w:rPr>
            <w:noProof/>
            <w:webHidden/>
          </w:rPr>
          <w:instrText xml:space="preserve"> PAGEREF _Toc65194924 \h </w:instrText>
        </w:r>
        <w:r w:rsidR="00702579">
          <w:rPr>
            <w:noProof/>
            <w:webHidden/>
          </w:rPr>
        </w:r>
        <w:r w:rsidR="00702579">
          <w:rPr>
            <w:noProof/>
            <w:webHidden/>
          </w:rPr>
          <w:fldChar w:fldCharType="separate"/>
        </w:r>
        <w:r w:rsidR="00702579">
          <w:rPr>
            <w:noProof/>
            <w:webHidden/>
          </w:rPr>
          <w:t>7</w:t>
        </w:r>
        <w:r w:rsidR="00702579">
          <w:rPr>
            <w:noProof/>
            <w:webHidden/>
          </w:rPr>
          <w:fldChar w:fldCharType="end"/>
        </w:r>
      </w:hyperlink>
    </w:p>
    <w:p w14:paraId="420FEA0E" w14:textId="2B811C2C" w:rsidR="00702579" w:rsidRDefault="0002057B">
      <w:pPr>
        <w:pStyle w:val="TOC2"/>
        <w:tabs>
          <w:tab w:val="left" w:pos="880"/>
          <w:tab w:val="right" w:leader="dot" w:pos="9350"/>
        </w:tabs>
        <w:rPr>
          <w:rFonts w:eastAsiaTheme="minorEastAsia" w:cstheme="minorBidi"/>
          <w:noProof/>
          <w:szCs w:val="22"/>
        </w:rPr>
      </w:pPr>
      <w:hyperlink w:anchor="_Toc65194925" w:history="1">
        <w:r w:rsidR="00702579" w:rsidRPr="00327B70">
          <w:rPr>
            <w:rStyle w:val="Hyperlink"/>
            <w:noProof/>
          </w:rPr>
          <w:t>4.6.</w:t>
        </w:r>
        <w:r w:rsidR="00702579">
          <w:rPr>
            <w:rFonts w:eastAsiaTheme="minorEastAsia" w:cstheme="minorBidi"/>
            <w:noProof/>
            <w:szCs w:val="22"/>
          </w:rPr>
          <w:tab/>
        </w:r>
        <w:r w:rsidR="00702579" w:rsidRPr="00327B70">
          <w:rPr>
            <w:rStyle w:val="Hyperlink"/>
            <w:noProof/>
          </w:rPr>
          <w:t>District Priorities</w:t>
        </w:r>
        <w:r w:rsidR="00702579">
          <w:rPr>
            <w:noProof/>
            <w:webHidden/>
          </w:rPr>
          <w:tab/>
        </w:r>
        <w:r w:rsidR="00702579">
          <w:rPr>
            <w:noProof/>
            <w:webHidden/>
          </w:rPr>
          <w:fldChar w:fldCharType="begin"/>
        </w:r>
        <w:r w:rsidR="00702579">
          <w:rPr>
            <w:noProof/>
            <w:webHidden/>
          </w:rPr>
          <w:instrText xml:space="preserve"> PAGEREF _Toc65194925 \h </w:instrText>
        </w:r>
        <w:r w:rsidR="00702579">
          <w:rPr>
            <w:noProof/>
            <w:webHidden/>
          </w:rPr>
        </w:r>
        <w:r w:rsidR="00702579">
          <w:rPr>
            <w:noProof/>
            <w:webHidden/>
          </w:rPr>
          <w:fldChar w:fldCharType="separate"/>
        </w:r>
        <w:r w:rsidR="00702579">
          <w:rPr>
            <w:noProof/>
            <w:webHidden/>
          </w:rPr>
          <w:t>8</w:t>
        </w:r>
        <w:r w:rsidR="00702579">
          <w:rPr>
            <w:noProof/>
            <w:webHidden/>
          </w:rPr>
          <w:fldChar w:fldCharType="end"/>
        </w:r>
      </w:hyperlink>
    </w:p>
    <w:p w14:paraId="77930435" w14:textId="72D13955" w:rsidR="00702579" w:rsidRDefault="0002057B">
      <w:pPr>
        <w:pStyle w:val="TOC2"/>
        <w:tabs>
          <w:tab w:val="left" w:pos="880"/>
          <w:tab w:val="right" w:leader="dot" w:pos="9350"/>
        </w:tabs>
        <w:rPr>
          <w:rFonts w:eastAsiaTheme="minorEastAsia" w:cstheme="minorBidi"/>
          <w:noProof/>
          <w:szCs w:val="22"/>
        </w:rPr>
      </w:pPr>
      <w:hyperlink w:anchor="_Toc65194926" w:history="1">
        <w:r w:rsidR="00702579" w:rsidRPr="00327B70">
          <w:rPr>
            <w:rStyle w:val="Hyperlink"/>
            <w:noProof/>
          </w:rPr>
          <w:t>4.7.</w:t>
        </w:r>
        <w:r w:rsidR="00702579">
          <w:rPr>
            <w:rFonts w:eastAsiaTheme="minorEastAsia" w:cstheme="minorBidi"/>
            <w:noProof/>
            <w:szCs w:val="22"/>
          </w:rPr>
          <w:tab/>
        </w:r>
        <w:r w:rsidR="00702579" w:rsidRPr="00327B70">
          <w:rPr>
            <w:rStyle w:val="Hyperlink"/>
            <w:noProof/>
          </w:rPr>
          <w:t>Value Proposition</w:t>
        </w:r>
        <w:r w:rsidR="00702579">
          <w:rPr>
            <w:noProof/>
            <w:webHidden/>
          </w:rPr>
          <w:tab/>
        </w:r>
        <w:r w:rsidR="00702579">
          <w:rPr>
            <w:noProof/>
            <w:webHidden/>
          </w:rPr>
          <w:fldChar w:fldCharType="begin"/>
        </w:r>
        <w:r w:rsidR="00702579">
          <w:rPr>
            <w:noProof/>
            <w:webHidden/>
          </w:rPr>
          <w:instrText xml:space="preserve"> PAGEREF _Toc65194926 \h </w:instrText>
        </w:r>
        <w:r w:rsidR="00702579">
          <w:rPr>
            <w:noProof/>
            <w:webHidden/>
          </w:rPr>
        </w:r>
        <w:r w:rsidR="00702579">
          <w:rPr>
            <w:noProof/>
            <w:webHidden/>
          </w:rPr>
          <w:fldChar w:fldCharType="separate"/>
        </w:r>
        <w:r w:rsidR="00702579">
          <w:rPr>
            <w:noProof/>
            <w:webHidden/>
          </w:rPr>
          <w:t>8</w:t>
        </w:r>
        <w:r w:rsidR="00702579">
          <w:rPr>
            <w:noProof/>
            <w:webHidden/>
          </w:rPr>
          <w:fldChar w:fldCharType="end"/>
        </w:r>
      </w:hyperlink>
    </w:p>
    <w:p w14:paraId="5E155F63" w14:textId="1814B186" w:rsidR="00702579" w:rsidRDefault="0002057B">
      <w:pPr>
        <w:pStyle w:val="TOC2"/>
        <w:tabs>
          <w:tab w:val="left" w:pos="1100"/>
          <w:tab w:val="right" w:leader="dot" w:pos="9350"/>
        </w:tabs>
        <w:rPr>
          <w:rFonts w:eastAsiaTheme="minorEastAsia" w:cstheme="minorBidi"/>
          <w:noProof/>
          <w:szCs w:val="22"/>
        </w:rPr>
      </w:pPr>
      <w:hyperlink w:anchor="_Toc65194927" w:history="1">
        <w:r w:rsidR="00702579" w:rsidRPr="00327B70">
          <w:rPr>
            <w:rStyle w:val="Hyperlink"/>
            <w:noProof/>
          </w:rPr>
          <w:t>4.7.1.</w:t>
        </w:r>
        <w:r w:rsidR="00702579">
          <w:rPr>
            <w:rFonts w:eastAsiaTheme="minorEastAsia" w:cstheme="minorBidi"/>
            <w:noProof/>
            <w:szCs w:val="22"/>
          </w:rPr>
          <w:tab/>
        </w:r>
        <w:r w:rsidR="00702579" w:rsidRPr="00327B70">
          <w:rPr>
            <w:rStyle w:val="Hyperlink"/>
            <w:noProof/>
          </w:rPr>
          <w:t>Return on Investment</w:t>
        </w:r>
        <w:r w:rsidR="00702579">
          <w:rPr>
            <w:noProof/>
            <w:webHidden/>
          </w:rPr>
          <w:tab/>
        </w:r>
        <w:r w:rsidR="00702579">
          <w:rPr>
            <w:noProof/>
            <w:webHidden/>
          </w:rPr>
          <w:fldChar w:fldCharType="begin"/>
        </w:r>
        <w:r w:rsidR="00702579">
          <w:rPr>
            <w:noProof/>
            <w:webHidden/>
          </w:rPr>
          <w:instrText xml:space="preserve"> PAGEREF _Toc65194927 \h </w:instrText>
        </w:r>
        <w:r w:rsidR="00702579">
          <w:rPr>
            <w:noProof/>
            <w:webHidden/>
          </w:rPr>
        </w:r>
        <w:r w:rsidR="00702579">
          <w:rPr>
            <w:noProof/>
            <w:webHidden/>
          </w:rPr>
          <w:fldChar w:fldCharType="separate"/>
        </w:r>
        <w:r w:rsidR="00702579">
          <w:rPr>
            <w:noProof/>
            <w:webHidden/>
          </w:rPr>
          <w:t>8</w:t>
        </w:r>
        <w:r w:rsidR="00702579">
          <w:rPr>
            <w:noProof/>
            <w:webHidden/>
          </w:rPr>
          <w:fldChar w:fldCharType="end"/>
        </w:r>
      </w:hyperlink>
    </w:p>
    <w:p w14:paraId="74F935CC" w14:textId="1F20955D" w:rsidR="00702579" w:rsidRDefault="0002057B">
      <w:pPr>
        <w:pStyle w:val="TOC2"/>
        <w:tabs>
          <w:tab w:val="left" w:pos="880"/>
          <w:tab w:val="right" w:leader="dot" w:pos="9350"/>
        </w:tabs>
        <w:rPr>
          <w:rFonts w:eastAsiaTheme="minorEastAsia" w:cstheme="minorBidi"/>
          <w:noProof/>
          <w:szCs w:val="22"/>
        </w:rPr>
      </w:pPr>
      <w:hyperlink w:anchor="_Toc65194928" w:history="1">
        <w:r w:rsidR="00702579" w:rsidRPr="00327B70">
          <w:rPr>
            <w:rStyle w:val="Hyperlink"/>
            <w:noProof/>
          </w:rPr>
          <w:t>4.8.</w:t>
        </w:r>
        <w:r w:rsidR="00702579">
          <w:rPr>
            <w:rFonts w:eastAsiaTheme="minorEastAsia" w:cstheme="minorBidi"/>
            <w:noProof/>
            <w:szCs w:val="22"/>
          </w:rPr>
          <w:tab/>
        </w:r>
        <w:r w:rsidR="00702579" w:rsidRPr="00327B70">
          <w:rPr>
            <w:rStyle w:val="Hyperlink"/>
            <w:noProof/>
          </w:rPr>
          <w:t>Project Risks and Mitigation</w:t>
        </w:r>
        <w:r w:rsidR="00702579">
          <w:rPr>
            <w:noProof/>
            <w:webHidden/>
          </w:rPr>
          <w:tab/>
        </w:r>
        <w:r w:rsidR="00702579">
          <w:rPr>
            <w:noProof/>
            <w:webHidden/>
          </w:rPr>
          <w:fldChar w:fldCharType="begin"/>
        </w:r>
        <w:r w:rsidR="00702579">
          <w:rPr>
            <w:noProof/>
            <w:webHidden/>
          </w:rPr>
          <w:instrText xml:space="preserve"> PAGEREF _Toc65194928 \h </w:instrText>
        </w:r>
        <w:r w:rsidR="00702579">
          <w:rPr>
            <w:noProof/>
            <w:webHidden/>
          </w:rPr>
        </w:r>
        <w:r w:rsidR="00702579">
          <w:rPr>
            <w:noProof/>
            <w:webHidden/>
          </w:rPr>
          <w:fldChar w:fldCharType="separate"/>
        </w:r>
        <w:r w:rsidR="00702579">
          <w:rPr>
            <w:noProof/>
            <w:webHidden/>
          </w:rPr>
          <w:t>9</w:t>
        </w:r>
        <w:r w:rsidR="00702579">
          <w:rPr>
            <w:noProof/>
            <w:webHidden/>
          </w:rPr>
          <w:fldChar w:fldCharType="end"/>
        </w:r>
      </w:hyperlink>
    </w:p>
    <w:p w14:paraId="1791D556" w14:textId="75D01D6D" w:rsidR="00702579" w:rsidRDefault="0002057B">
      <w:pPr>
        <w:pStyle w:val="TOC1"/>
        <w:rPr>
          <w:rFonts w:eastAsiaTheme="minorEastAsia" w:cstheme="minorBidi"/>
          <w:noProof/>
          <w:szCs w:val="22"/>
        </w:rPr>
      </w:pPr>
      <w:hyperlink w:anchor="_Toc65194929" w:history="1">
        <w:r w:rsidR="00702579" w:rsidRPr="00327B70">
          <w:rPr>
            <w:rStyle w:val="Hyperlink"/>
            <w:noProof/>
          </w:rPr>
          <w:t>5.</w:t>
        </w:r>
        <w:r w:rsidR="00702579">
          <w:rPr>
            <w:rFonts w:eastAsiaTheme="minorEastAsia" w:cstheme="minorBidi"/>
            <w:noProof/>
            <w:szCs w:val="22"/>
          </w:rPr>
          <w:tab/>
        </w:r>
        <w:r w:rsidR="00702579" w:rsidRPr="00327B70">
          <w:rPr>
            <w:rStyle w:val="Hyperlink"/>
            <w:noProof/>
          </w:rPr>
          <w:t>Approvals</w:t>
        </w:r>
        <w:r w:rsidR="00702579">
          <w:rPr>
            <w:noProof/>
            <w:webHidden/>
          </w:rPr>
          <w:tab/>
        </w:r>
        <w:r w:rsidR="00702579">
          <w:rPr>
            <w:noProof/>
            <w:webHidden/>
          </w:rPr>
          <w:fldChar w:fldCharType="begin"/>
        </w:r>
        <w:r w:rsidR="00702579">
          <w:rPr>
            <w:noProof/>
            <w:webHidden/>
          </w:rPr>
          <w:instrText xml:space="preserve"> PAGEREF _Toc65194929 \h </w:instrText>
        </w:r>
        <w:r w:rsidR="00702579">
          <w:rPr>
            <w:noProof/>
            <w:webHidden/>
          </w:rPr>
        </w:r>
        <w:r w:rsidR="00702579">
          <w:rPr>
            <w:noProof/>
            <w:webHidden/>
          </w:rPr>
          <w:fldChar w:fldCharType="separate"/>
        </w:r>
        <w:r w:rsidR="00702579">
          <w:rPr>
            <w:noProof/>
            <w:webHidden/>
          </w:rPr>
          <w:t>10</w:t>
        </w:r>
        <w:r w:rsidR="00702579">
          <w:rPr>
            <w:noProof/>
            <w:webHidden/>
          </w:rPr>
          <w:fldChar w:fldCharType="end"/>
        </w:r>
      </w:hyperlink>
    </w:p>
    <w:p w14:paraId="13635B97" w14:textId="62C89227" w:rsidR="005A1AA6" w:rsidRPr="00D844B2" w:rsidRDefault="00702ECD" w:rsidP="00D844B2">
      <w:pPr>
        <w:rPr>
          <w:rFonts w:eastAsia="Times New Roman" w:cstheme="majorBidi"/>
          <w:b/>
          <w:color w:val="4F81BD" w:themeColor="accent1"/>
          <w:spacing w:val="5"/>
          <w:kern w:val="28"/>
          <w:szCs w:val="22"/>
        </w:rPr>
      </w:pPr>
      <w:r w:rsidRPr="00D844B2">
        <w:rPr>
          <w:szCs w:val="22"/>
        </w:rPr>
        <w:fldChar w:fldCharType="end"/>
      </w:r>
      <w:r w:rsidR="005A1AA6" w:rsidRPr="00D844B2">
        <w:rPr>
          <w:rFonts w:eastAsia="Times New Roman"/>
          <w:b/>
          <w:color w:val="4F81BD" w:themeColor="accent1"/>
          <w:szCs w:val="22"/>
        </w:rPr>
        <w:br w:type="page"/>
      </w:r>
    </w:p>
    <w:p w14:paraId="65BD62BB" w14:textId="77777777" w:rsidR="007743BD" w:rsidRPr="00DC215E" w:rsidRDefault="007743BD" w:rsidP="007743BD">
      <w:pPr>
        <w:pStyle w:val="EPMOHeading2"/>
        <w:rPr>
          <w:color w:val="4F81BD" w:themeColor="accent1"/>
          <w:sz w:val="26"/>
          <w:szCs w:val="26"/>
        </w:rPr>
      </w:pPr>
      <w:bookmarkStart w:id="0" w:name="_Toc501547894"/>
      <w:bookmarkStart w:id="1" w:name="_Toc501548056"/>
      <w:bookmarkStart w:id="2" w:name="_Toc501548231"/>
      <w:bookmarkStart w:id="3" w:name="_Toc501548406"/>
      <w:bookmarkStart w:id="4" w:name="_Toc501552146"/>
      <w:bookmarkStart w:id="5" w:name="_Toc501604287"/>
      <w:bookmarkStart w:id="6" w:name="_Toc501604475"/>
      <w:bookmarkStart w:id="7" w:name="_Toc501606036"/>
      <w:bookmarkStart w:id="8" w:name="_Toc501608337"/>
      <w:bookmarkStart w:id="9" w:name="_Toc501547895"/>
      <w:bookmarkStart w:id="10" w:name="_Toc501548057"/>
      <w:bookmarkStart w:id="11" w:name="_Toc501548232"/>
      <w:bookmarkStart w:id="12" w:name="_Toc501548407"/>
      <w:bookmarkStart w:id="13" w:name="_Toc501552147"/>
      <w:bookmarkStart w:id="14" w:name="_Toc501604288"/>
      <w:bookmarkStart w:id="15" w:name="_Toc501604476"/>
      <w:bookmarkStart w:id="16" w:name="_Toc501606037"/>
      <w:bookmarkStart w:id="17" w:name="_Toc501608338"/>
      <w:bookmarkStart w:id="18" w:name="_Toc501547896"/>
      <w:bookmarkStart w:id="19" w:name="_Toc501548058"/>
      <w:bookmarkStart w:id="20" w:name="_Toc501548233"/>
      <w:bookmarkStart w:id="21" w:name="_Toc501548408"/>
      <w:bookmarkStart w:id="22" w:name="_Toc501552148"/>
      <w:bookmarkStart w:id="23" w:name="_Toc501604289"/>
      <w:bookmarkStart w:id="24" w:name="_Toc501604477"/>
      <w:bookmarkStart w:id="25" w:name="_Toc501606038"/>
      <w:bookmarkStart w:id="26" w:name="_Toc501608339"/>
      <w:bookmarkStart w:id="27" w:name="_Toc501547897"/>
      <w:bookmarkStart w:id="28" w:name="_Toc501548059"/>
      <w:bookmarkStart w:id="29" w:name="_Toc501548234"/>
      <w:bookmarkStart w:id="30" w:name="_Toc501548409"/>
      <w:bookmarkStart w:id="31" w:name="_Toc501552149"/>
      <w:bookmarkStart w:id="32" w:name="_Toc501604290"/>
      <w:bookmarkStart w:id="33" w:name="_Toc501604478"/>
      <w:bookmarkStart w:id="34" w:name="_Toc501606039"/>
      <w:bookmarkStart w:id="35" w:name="_Toc501608340"/>
      <w:bookmarkStart w:id="36" w:name="_Toc501547898"/>
      <w:bookmarkStart w:id="37" w:name="_Toc501548060"/>
      <w:bookmarkStart w:id="38" w:name="_Toc501548235"/>
      <w:bookmarkStart w:id="39" w:name="_Toc501548410"/>
      <w:bookmarkStart w:id="40" w:name="_Toc501552150"/>
      <w:bookmarkStart w:id="41" w:name="_Toc501604291"/>
      <w:bookmarkStart w:id="42" w:name="_Toc501604479"/>
      <w:bookmarkStart w:id="43" w:name="_Toc501606040"/>
      <w:bookmarkStart w:id="44" w:name="_Toc501608341"/>
      <w:bookmarkStart w:id="45" w:name="_Toc501547899"/>
      <w:bookmarkStart w:id="46" w:name="_Toc501548061"/>
      <w:bookmarkStart w:id="47" w:name="_Toc501548236"/>
      <w:bookmarkStart w:id="48" w:name="_Toc501548411"/>
      <w:bookmarkStart w:id="49" w:name="_Toc501552151"/>
      <w:bookmarkStart w:id="50" w:name="_Toc501604292"/>
      <w:bookmarkStart w:id="51" w:name="_Toc501604480"/>
      <w:bookmarkStart w:id="52" w:name="_Toc501606041"/>
      <w:bookmarkStart w:id="53" w:name="_Toc501608342"/>
      <w:bookmarkStart w:id="54" w:name="_Toc501547900"/>
      <w:bookmarkStart w:id="55" w:name="_Toc501548062"/>
      <w:bookmarkStart w:id="56" w:name="_Toc501548237"/>
      <w:bookmarkStart w:id="57" w:name="_Toc501548412"/>
      <w:bookmarkStart w:id="58" w:name="_Toc501552152"/>
      <w:bookmarkStart w:id="59" w:name="_Toc501604293"/>
      <w:bookmarkStart w:id="60" w:name="_Toc501604481"/>
      <w:bookmarkStart w:id="61" w:name="_Toc501606042"/>
      <w:bookmarkStart w:id="62" w:name="_Toc501608343"/>
      <w:bookmarkStart w:id="63" w:name="_Toc501547901"/>
      <w:bookmarkStart w:id="64" w:name="_Toc501548063"/>
      <w:bookmarkStart w:id="65" w:name="_Toc501548238"/>
      <w:bookmarkStart w:id="66" w:name="_Toc501548413"/>
      <w:bookmarkStart w:id="67" w:name="_Toc501552153"/>
      <w:bookmarkStart w:id="68" w:name="_Toc501604294"/>
      <w:bookmarkStart w:id="69" w:name="_Toc501604482"/>
      <w:bookmarkStart w:id="70" w:name="_Toc501606043"/>
      <w:bookmarkStart w:id="71" w:name="_Toc501608344"/>
      <w:bookmarkStart w:id="72" w:name="_Toc501547902"/>
      <w:bookmarkStart w:id="73" w:name="_Toc501548064"/>
      <w:bookmarkStart w:id="74" w:name="_Toc501548239"/>
      <w:bookmarkStart w:id="75" w:name="_Toc501548414"/>
      <w:bookmarkStart w:id="76" w:name="_Toc501552154"/>
      <w:bookmarkStart w:id="77" w:name="_Toc501604295"/>
      <w:bookmarkStart w:id="78" w:name="_Toc501604483"/>
      <w:bookmarkStart w:id="79" w:name="_Toc501606044"/>
      <w:bookmarkStart w:id="80" w:name="_Toc501608345"/>
      <w:bookmarkStart w:id="81" w:name="_Toc501547903"/>
      <w:bookmarkStart w:id="82" w:name="_Toc501548065"/>
      <w:bookmarkStart w:id="83" w:name="_Toc501548240"/>
      <w:bookmarkStart w:id="84" w:name="_Toc501548415"/>
      <w:bookmarkStart w:id="85" w:name="_Toc501552155"/>
      <w:bookmarkStart w:id="86" w:name="_Toc501604296"/>
      <w:bookmarkStart w:id="87" w:name="_Toc501604484"/>
      <w:bookmarkStart w:id="88" w:name="_Toc501606045"/>
      <w:bookmarkStart w:id="89" w:name="_Toc501608346"/>
      <w:bookmarkStart w:id="90" w:name="_Toc501547904"/>
      <w:bookmarkStart w:id="91" w:name="_Toc501548066"/>
      <w:bookmarkStart w:id="92" w:name="_Toc501548241"/>
      <w:bookmarkStart w:id="93" w:name="_Toc501548416"/>
      <w:bookmarkStart w:id="94" w:name="_Toc501552156"/>
      <w:bookmarkStart w:id="95" w:name="_Toc501604297"/>
      <w:bookmarkStart w:id="96" w:name="_Toc501604485"/>
      <w:bookmarkStart w:id="97" w:name="_Toc501606046"/>
      <w:bookmarkStart w:id="98" w:name="_Toc501608347"/>
      <w:bookmarkStart w:id="99" w:name="_Toc501547905"/>
      <w:bookmarkStart w:id="100" w:name="_Toc501548067"/>
      <w:bookmarkStart w:id="101" w:name="_Toc501548242"/>
      <w:bookmarkStart w:id="102" w:name="_Toc501548417"/>
      <w:bookmarkStart w:id="103" w:name="_Toc501552157"/>
      <w:bookmarkStart w:id="104" w:name="_Toc501604298"/>
      <w:bookmarkStart w:id="105" w:name="_Toc501604486"/>
      <w:bookmarkStart w:id="106" w:name="_Toc501606047"/>
      <w:bookmarkStart w:id="107" w:name="_Toc501608348"/>
      <w:bookmarkStart w:id="108" w:name="_Toc501547906"/>
      <w:bookmarkStart w:id="109" w:name="_Toc501548068"/>
      <w:bookmarkStart w:id="110" w:name="_Toc501548243"/>
      <w:bookmarkStart w:id="111" w:name="_Toc501548418"/>
      <w:bookmarkStart w:id="112" w:name="_Toc501552158"/>
      <w:bookmarkStart w:id="113" w:name="_Toc501604299"/>
      <w:bookmarkStart w:id="114" w:name="_Toc501604487"/>
      <w:bookmarkStart w:id="115" w:name="_Toc501606048"/>
      <w:bookmarkStart w:id="116" w:name="_Toc501608349"/>
      <w:bookmarkStart w:id="117" w:name="_Toc501547907"/>
      <w:bookmarkStart w:id="118" w:name="_Toc501548069"/>
      <w:bookmarkStart w:id="119" w:name="_Toc501548244"/>
      <w:bookmarkStart w:id="120" w:name="_Toc501548419"/>
      <w:bookmarkStart w:id="121" w:name="_Toc501552159"/>
      <w:bookmarkStart w:id="122" w:name="_Toc501604300"/>
      <w:bookmarkStart w:id="123" w:name="_Toc501604488"/>
      <w:bookmarkStart w:id="124" w:name="_Toc501606049"/>
      <w:bookmarkStart w:id="125" w:name="_Toc501608350"/>
      <w:bookmarkStart w:id="126" w:name="_Toc501547908"/>
      <w:bookmarkStart w:id="127" w:name="_Toc501548070"/>
      <w:bookmarkStart w:id="128" w:name="_Toc501548245"/>
      <w:bookmarkStart w:id="129" w:name="_Toc501548420"/>
      <w:bookmarkStart w:id="130" w:name="_Toc501552160"/>
      <w:bookmarkStart w:id="131" w:name="_Toc501604301"/>
      <w:bookmarkStart w:id="132" w:name="_Toc501604489"/>
      <w:bookmarkStart w:id="133" w:name="_Toc501606050"/>
      <w:bookmarkStart w:id="134" w:name="_Toc501608351"/>
      <w:bookmarkStart w:id="135" w:name="_Toc156631747"/>
      <w:bookmarkStart w:id="136" w:name="_Toc157247828"/>
      <w:bookmarkStart w:id="137" w:name="_Toc1572478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color w:val="4F81BD" w:themeColor="accent1"/>
          <w:sz w:val="26"/>
          <w:szCs w:val="26"/>
        </w:rPr>
        <w:lastRenderedPageBreak/>
        <w:t>Version History</w:t>
      </w:r>
    </w:p>
    <w:p w14:paraId="2D818696" w14:textId="77777777" w:rsidR="007743BD" w:rsidRDefault="007743BD" w:rsidP="007743BD">
      <w:pPr>
        <w:pStyle w:val="EPMOHeading2"/>
      </w:pPr>
    </w:p>
    <w:tbl>
      <w:tblPr>
        <w:tblStyle w:val="TableGrid"/>
        <w:tblW w:w="0" w:type="auto"/>
        <w:tblLook w:val="04A0" w:firstRow="1" w:lastRow="0" w:firstColumn="1" w:lastColumn="0" w:noHBand="0" w:noVBand="1"/>
      </w:tblPr>
      <w:tblGrid>
        <w:gridCol w:w="1175"/>
        <w:gridCol w:w="1121"/>
        <w:gridCol w:w="3865"/>
        <w:gridCol w:w="3189"/>
      </w:tblGrid>
      <w:tr w:rsidR="007743BD" w:rsidRPr="00DC215E" w14:paraId="7A89CA4F" w14:textId="77777777" w:rsidTr="00F95732">
        <w:trPr>
          <w:trHeight w:val="374"/>
        </w:trPr>
        <w:tc>
          <w:tcPr>
            <w:tcW w:w="1186" w:type="dxa"/>
          </w:tcPr>
          <w:p w14:paraId="5D14FC7C" w14:textId="77777777" w:rsidR="007743BD" w:rsidRPr="00DC215E" w:rsidRDefault="007743BD" w:rsidP="00EA5357">
            <w:pPr>
              <w:pStyle w:val="EPMONormal"/>
              <w:rPr>
                <w:b/>
              </w:rPr>
            </w:pPr>
            <w:r w:rsidRPr="00DC215E">
              <w:rPr>
                <w:b/>
              </w:rPr>
              <w:t>Version</w:t>
            </w:r>
          </w:p>
        </w:tc>
        <w:tc>
          <w:tcPr>
            <w:tcW w:w="1140" w:type="dxa"/>
          </w:tcPr>
          <w:p w14:paraId="092712A4" w14:textId="77777777" w:rsidR="007743BD" w:rsidRPr="00DC215E" w:rsidRDefault="007743BD" w:rsidP="00EA5357">
            <w:pPr>
              <w:rPr>
                <w:b/>
                <w:szCs w:val="22"/>
              </w:rPr>
            </w:pPr>
            <w:r w:rsidRPr="00DC215E">
              <w:rPr>
                <w:b/>
                <w:szCs w:val="22"/>
              </w:rPr>
              <w:t>Date</w:t>
            </w:r>
          </w:p>
        </w:tc>
        <w:tc>
          <w:tcPr>
            <w:tcW w:w="3966" w:type="dxa"/>
          </w:tcPr>
          <w:p w14:paraId="3B02DF24" w14:textId="77777777" w:rsidR="007743BD" w:rsidRPr="00DC215E" w:rsidRDefault="007743BD" w:rsidP="00EA5357">
            <w:pPr>
              <w:rPr>
                <w:b/>
                <w:szCs w:val="22"/>
              </w:rPr>
            </w:pPr>
            <w:r w:rsidRPr="00DC215E">
              <w:rPr>
                <w:b/>
                <w:szCs w:val="22"/>
              </w:rPr>
              <w:t>Modification</w:t>
            </w:r>
          </w:p>
        </w:tc>
        <w:tc>
          <w:tcPr>
            <w:tcW w:w="3284" w:type="dxa"/>
          </w:tcPr>
          <w:p w14:paraId="78373F71" w14:textId="77777777" w:rsidR="007743BD" w:rsidRPr="00DC215E" w:rsidRDefault="007743BD" w:rsidP="00EA5357">
            <w:pPr>
              <w:rPr>
                <w:b/>
                <w:szCs w:val="22"/>
              </w:rPr>
            </w:pPr>
            <w:r w:rsidRPr="00DC215E">
              <w:rPr>
                <w:b/>
                <w:szCs w:val="22"/>
              </w:rPr>
              <w:t>Author</w:t>
            </w:r>
          </w:p>
        </w:tc>
      </w:tr>
      <w:tr w:rsidR="007743BD" w:rsidRPr="00DC215E" w14:paraId="7E1ECAAA" w14:textId="77777777" w:rsidTr="00F95732">
        <w:trPr>
          <w:trHeight w:val="374"/>
        </w:trPr>
        <w:tc>
          <w:tcPr>
            <w:tcW w:w="1186" w:type="dxa"/>
          </w:tcPr>
          <w:p w14:paraId="13232712" w14:textId="77777777" w:rsidR="007743BD" w:rsidRPr="00DC215E" w:rsidRDefault="007743BD" w:rsidP="00EA5357">
            <w:pPr>
              <w:rPr>
                <w:szCs w:val="22"/>
              </w:rPr>
            </w:pPr>
            <w:r w:rsidRPr="00DC215E">
              <w:rPr>
                <w:szCs w:val="22"/>
              </w:rPr>
              <w:t>1.0</w:t>
            </w:r>
          </w:p>
        </w:tc>
        <w:tc>
          <w:tcPr>
            <w:tcW w:w="1140" w:type="dxa"/>
          </w:tcPr>
          <w:p w14:paraId="469EA672" w14:textId="77777777" w:rsidR="007743BD" w:rsidRPr="00DC215E" w:rsidRDefault="007743BD" w:rsidP="00EA5357">
            <w:pPr>
              <w:rPr>
                <w:szCs w:val="22"/>
              </w:rPr>
            </w:pPr>
          </w:p>
        </w:tc>
        <w:tc>
          <w:tcPr>
            <w:tcW w:w="3966" w:type="dxa"/>
          </w:tcPr>
          <w:p w14:paraId="4F643323" w14:textId="77777777" w:rsidR="007743BD" w:rsidRPr="00DC215E" w:rsidRDefault="007743BD" w:rsidP="00EA5357">
            <w:pPr>
              <w:rPr>
                <w:szCs w:val="22"/>
              </w:rPr>
            </w:pPr>
            <w:r w:rsidRPr="00DC215E">
              <w:rPr>
                <w:szCs w:val="22"/>
              </w:rPr>
              <w:t>Created</w:t>
            </w:r>
          </w:p>
        </w:tc>
        <w:tc>
          <w:tcPr>
            <w:tcW w:w="3284" w:type="dxa"/>
          </w:tcPr>
          <w:p w14:paraId="520AA9BE" w14:textId="77777777" w:rsidR="007743BD" w:rsidRPr="00DC215E" w:rsidRDefault="007743BD" w:rsidP="00EA5357">
            <w:pPr>
              <w:rPr>
                <w:szCs w:val="22"/>
              </w:rPr>
            </w:pPr>
          </w:p>
        </w:tc>
      </w:tr>
      <w:tr w:rsidR="007743BD" w:rsidRPr="00DC215E" w14:paraId="31DECC37" w14:textId="77777777" w:rsidTr="00F95732">
        <w:trPr>
          <w:trHeight w:val="374"/>
        </w:trPr>
        <w:tc>
          <w:tcPr>
            <w:tcW w:w="1186" w:type="dxa"/>
          </w:tcPr>
          <w:p w14:paraId="7E51EA7E" w14:textId="77777777" w:rsidR="007743BD" w:rsidRPr="00DC215E" w:rsidRDefault="007743BD" w:rsidP="00EA5357">
            <w:pPr>
              <w:rPr>
                <w:szCs w:val="22"/>
              </w:rPr>
            </w:pPr>
          </w:p>
        </w:tc>
        <w:tc>
          <w:tcPr>
            <w:tcW w:w="1140" w:type="dxa"/>
          </w:tcPr>
          <w:p w14:paraId="279DE507" w14:textId="77777777" w:rsidR="007743BD" w:rsidRPr="00DC215E" w:rsidRDefault="007743BD" w:rsidP="00EA5357">
            <w:pPr>
              <w:rPr>
                <w:szCs w:val="22"/>
              </w:rPr>
            </w:pPr>
          </w:p>
        </w:tc>
        <w:tc>
          <w:tcPr>
            <w:tcW w:w="3966" w:type="dxa"/>
          </w:tcPr>
          <w:p w14:paraId="6F67FDC1" w14:textId="77777777" w:rsidR="007743BD" w:rsidRPr="00DC215E" w:rsidRDefault="007743BD" w:rsidP="00EA5357">
            <w:pPr>
              <w:rPr>
                <w:szCs w:val="22"/>
              </w:rPr>
            </w:pPr>
          </w:p>
        </w:tc>
        <w:tc>
          <w:tcPr>
            <w:tcW w:w="3284" w:type="dxa"/>
          </w:tcPr>
          <w:p w14:paraId="037EC882" w14:textId="77777777" w:rsidR="007743BD" w:rsidRPr="00DC215E" w:rsidRDefault="007743BD" w:rsidP="00EA5357">
            <w:pPr>
              <w:rPr>
                <w:szCs w:val="22"/>
              </w:rPr>
            </w:pPr>
          </w:p>
        </w:tc>
      </w:tr>
      <w:tr w:rsidR="007743BD" w:rsidRPr="00DC215E" w14:paraId="38C052D2" w14:textId="77777777" w:rsidTr="00F95732">
        <w:trPr>
          <w:trHeight w:val="374"/>
        </w:trPr>
        <w:tc>
          <w:tcPr>
            <w:tcW w:w="1186" w:type="dxa"/>
          </w:tcPr>
          <w:p w14:paraId="4B4D1B2B" w14:textId="77777777" w:rsidR="007743BD" w:rsidRPr="00DC215E" w:rsidRDefault="007743BD" w:rsidP="00EA5357">
            <w:pPr>
              <w:rPr>
                <w:szCs w:val="22"/>
              </w:rPr>
            </w:pPr>
          </w:p>
        </w:tc>
        <w:tc>
          <w:tcPr>
            <w:tcW w:w="1140" w:type="dxa"/>
          </w:tcPr>
          <w:p w14:paraId="68181B82" w14:textId="77777777" w:rsidR="007743BD" w:rsidRPr="00DC215E" w:rsidRDefault="007743BD" w:rsidP="00EA5357">
            <w:pPr>
              <w:rPr>
                <w:szCs w:val="22"/>
              </w:rPr>
            </w:pPr>
          </w:p>
        </w:tc>
        <w:tc>
          <w:tcPr>
            <w:tcW w:w="3966" w:type="dxa"/>
          </w:tcPr>
          <w:p w14:paraId="7FE430BA" w14:textId="77777777" w:rsidR="007743BD" w:rsidRPr="00DC215E" w:rsidRDefault="007743BD" w:rsidP="00EA5357">
            <w:pPr>
              <w:rPr>
                <w:szCs w:val="22"/>
              </w:rPr>
            </w:pPr>
          </w:p>
        </w:tc>
        <w:tc>
          <w:tcPr>
            <w:tcW w:w="3284" w:type="dxa"/>
          </w:tcPr>
          <w:p w14:paraId="702E3BFD" w14:textId="77777777" w:rsidR="007743BD" w:rsidRPr="00DC215E" w:rsidRDefault="007743BD" w:rsidP="00EA5357">
            <w:pPr>
              <w:rPr>
                <w:szCs w:val="22"/>
              </w:rPr>
            </w:pPr>
          </w:p>
        </w:tc>
      </w:tr>
      <w:tr w:rsidR="007743BD" w:rsidRPr="00DC215E" w14:paraId="5CA8A414" w14:textId="77777777" w:rsidTr="00F95732">
        <w:trPr>
          <w:trHeight w:val="374"/>
        </w:trPr>
        <w:tc>
          <w:tcPr>
            <w:tcW w:w="1186" w:type="dxa"/>
          </w:tcPr>
          <w:p w14:paraId="45360A25" w14:textId="77777777" w:rsidR="007743BD" w:rsidRPr="00DC215E" w:rsidRDefault="007743BD" w:rsidP="00EA5357">
            <w:pPr>
              <w:rPr>
                <w:szCs w:val="22"/>
              </w:rPr>
            </w:pPr>
          </w:p>
        </w:tc>
        <w:tc>
          <w:tcPr>
            <w:tcW w:w="1140" w:type="dxa"/>
          </w:tcPr>
          <w:p w14:paraId="45300EB3" w14:textId="77777777" w:rsidR="007743BD" w:rsidRPr="00DC215E" w:rsidRDefault="007743BD" w:rsidP="00EA5357">
            <w:pPr>
              <w:rPr>
                <w:szCs w:val="22"/>
              </w:rPr>
            </w:pPr>
          </w:p>
        </w:tc>
        <w:tc>
          <w:tcPr>
            <w:tcW w:w="3966" w:type="dxa"/>
          </w:tcPr>
          <w:p w14:paraId="5FB0BA06" w14:textId="77777777" w:rsidR="007743BD" w:rsidRPr="00DC215E" w:rsidRDefault="007743BD" w:rsidP="00EA5357">
            <w:pPr>
              <w:rPr>
                <w:szCs w:val="22"/>
              </w:rPr>
            </w:pPr>
          </w:p>
        </w:tc>
        <w:tc>
          <w:tcPr>
            <w:tcW w:w="3284" w:type="dxa"/>
          </w:tcPr>
          <w:p w14:paraId="19DD5F95" w14:textId="77777777" w:rsidR="007743BD" w:rsidRPr="00DC215E" w:rsidRDefault="007743BD" w:rsidP="00EA5357">
            <w:pPr>
              <w:rPr>
                <w:szCs w:val="22"/>
              </w:rPr>
            </w:pPr>
          </w:p>
        </w:tc>
      </w:tr>
    </w:tbl>
    <w:p w14:paraId="4CAB8202" w14:textId="77777777" w:rsidR="007743BD" w:rsidRDefault="007743BD" w:rsidP="00563CED">
      <w:pPr>
        <w:pStyle w:val="EPMONormal1"/>
      </w:pPr>
    </w:p>
    <w:bookmarkEnd w:id="135"/>
    <w:bookmarkEnd w:id="136"/>
    <w:bookmarkEnd w:id="137"/>
    <w:p w14:paraId="6AA77265" w14:textId="77777777" w:rsidR="007743BD" w:rsidRDefault="007743BD" w:rsidP="00563CED">
      <w:pPr>
        <w:pStyle w:val="EPMONormal"/>
      </w:pPr>
      <w:r w:rsidRPr="007743BD">
        <w:t xml:space="preserve"> </w:t>
      </w:r>
    </w:p>
    <w:p w14:paraId="34DC8D92" w14:textId="77777777" w:rsidR="007743BD" w:rsidRPr="00D844B2" w:rsidRDefault="007743BD" w:rsidP="00D844B2">
      <w:pPr>
        <w:pStyle w:val="EPMOHeader1"/>
        <w:numPr>
          <w:ilvl w:val="0"/>
          <w:numId w:val="6"/>
        </w:numPr>
      </w:pPr>
      <w:bookmarkStart w:id="138" w:name="_Toc65194903"/>
      <w:r>
        <w:t>Executive Summary</w:t>
      </w:r>
      <w:bookmarkEnd w:id="138"/>
    </w:p>
    <w:p w14:paraId="0C2FDDB4" w14:textId="5DF6F10A" w:rsidR="004D67FA" w:rsidRPr="00E52388" w:rsidRDefault="00105818" w:rsidP="00E832C9">
      <w:pPr>
        <w:pStyle w:val="BodyText"/>
        <w:rPr>
          <w:i w:val="0"/>
          <w:sz w:val="22"/>
          <w:szCs w:val="22"/>
        </w:rPr>
      </w:pPr>
      <w:r w:rsidRPr="00E52388">
        <w:rPr>
          <w:i w:val="0"/>
          <w:sz w:val="22"/>
          <w:szCs w:val="22"/>
        </w:rPr>
        <w:t>[The executive summary</w:t>
      </w:r>
      <w:r w:rsidR="001F6256" w:rsidRPr="00E52388">
        <w:rPr>
          <w:i w:val="0"/>
          <w:sz w:val="22"/>
          <w:szCs w:val="22"/>
        </w:rPr>
        <w:t xml:space="preserve"> </w:t>
      </w:r>
      <w:r w:rsidR="00A542DC" w:rsidRPr="00E52388">
        <w:rPr>
          <w:i w:val="0"/>
          <w:sz w:val="22"/>
          <w:szCs w:val="22"/>
        </w:rPr>
        <w:t xml:space="preserve">provides an overview that summarizes key points of </w:t>
      </w:r>
      <w:r w:rsidR="00B6644D" w:rsidRPr="00E52388">
        <w:rPr>
          <w:i w:val="0"/>
          <w:sz w:val="22"/>
          <w:szCs w:val="22"/>
        </w:rPr>
        <w:t xml:space="preserve">the </w:t>
      </w:r>
      <w:r w:rsidR="007A2FC4">
        <w:rPr>
          <w:i w:val="0"/>
          <w:sz w:val="22"/>
          <w:szCs w:val="22"/>
        </w:rPr>
        <w:t>project justification document</w:t>
      </w:r>
      <w:r w:rsidR="001F6256" w:rsidRPr="00E52388">
        <w:rPr>
          <w:i w:val="0"/>
          <w:sz w:val="22"/>
          <w:szCs w:val="22"/>
        </w:rPr>
        <w:t xml:space="preserve">. </w:t>
      </w:r>
      <w:r w:rsidR="00A542DC" w:rsidRPr="00E52388">
        <w:rPr>
          <w:i w:val="0"/>
          <w:sz w:val="22"/>
          <w:szCs w:val="22"/>
        </w:rPr>
        <w:t xml:space="preserve">It should </w:t>
      </w:r>
      <w:r w:rsidR="00B6644D" w:rsidRPr="00E52388">
        <w:rPr>
          <w:i w:val="0"/>
          <w:sz w:val="22"/>
          <w:szCs w:val="22"/>
        </w:rPr>
        <w:t>communicate</w:t>
      </w:r>
      <w:r w:rsidR="00B36F4A" w:rsidRPr="00E52388">
        <w:rPr>
          <w:i w:val="0"/>
          <w:sz w:val="22"/>
          <w:szCs w:val="22"/>
        </w:rPr>
        <w:t xml:space="preserve"> essential background information and the problem including impacts to the District.  Present the recommended solution, anticipated outcomes and benefits of the proposed project, how the project aligns with the District’s </w:t>
      </w:r>
      <w:r w:rsidR="00F361E8">
        <w:rPr>
          <w:i w:val="0"/>
          <w:sz w:val="22"/>
          <w:szCs w:val="22"/>
        </w:rPr>
        <w:t>Priorities</w:t>
      </w:r>
      <w:r w:rsidR="00B36F4A" w:rsidRPr="00E52388">
        <w:rPr>
          <w:i w:val="0"/>
          <w:sz w:val="22"/>
          <w:szCs w:val="22"/>
        </w:rPr>
        <w:t>, and</w:t>
      </w:r>
      <w:r w:rsidR="00B6644D" w:rsidRPr="00E52388">
        <w:rPr>
          <w:i w:val="0"/>
          <w:sz w:val="22"/>
          <w:szCs w:val="22"/>
        </w:rPr>
        <w:t xml:space="preserve"> </w:t>
      </w:r>
      <w:r w:rsidR="00B36F4A" w:rsidRPr="00E52388">
        <w:rPr>
          <w:i w:val="0"/>
          <w:sz w:val="22"/>
          <w:szCs w:val="22"/>
        </w:rPr>
        <w:t>de</w:t>
      </w:r>
      <w:r w:rsidR="009854C3">
        <w:rPr>
          <w:i w:val="0"/>
          <w:sz w:val="22"/>
          <w:szCs w:val="22"/>
        </w:rPr>
        <w:t>scribes</w:t>
      </w:r>
      <w:r w:rsidR="00B36F4A" w:rsidRPr="00E52388">
        <w:rPr>
          <w:i w:val="0"/>
          <w:sz w:val="22"/>
          <w:szCs w:val="22"/>
        </w:rPr>
        <w:t xml:space="preserve"> </w:t>
      </w:r>
      <w:r w:rsidR="00B6644D" w:rsidRPr="00E52388">
        <w:rPr>
          <w:i w:val="0"/>
          <w:sz w:val="22"/>
          <w:szCs w:val="22"/>
        </w:rPr>
        <w:t>the justification for the proposed project in a clear and concise manner.</w:t>
      </w:r>
      <w:r w:rsidR="00E52388" w:rsidRPr="00E52388">
        <w:rPr>
          <w:i w:val="0"/>
          <w:sz w:val="22"/>
          <w:szCs w:val="22"/>
        </w:rPr>
        <w:t>]</w:t>
      </w:r>
      <w:r w:rsidR="00B6644D" w:rsidRPr="00E52388">
        <w:rPr>
          <w:i w:val="0"/>
          <w:sz w:val="22"/>
          <w:szCs w:val="22"/>
        </w:rPr>
        <w:t xml:space="preserve">    </w:t>
      </w:r>
      <w:r w:rsidR="00A542DC" w:rsidRPr="00E52388">
        <w:rPr>
          <w:i w:val="0"/>
          <w:sz w:val="22"/>
          <w:szCs w:val="22"/>
        </w:rPr>
        <w:t xml:space="preserve"> </w:t>
      </w:r>
    </w:p>
    <w:p w14:paraId="2358F6B1" w14:textId="77777777" w:rsidR="00E52388" w:rsidRDefault="00E52388" w:rsidP="00E52388">
      <w:pPr>
        <w:pStyle w:val="EPMOHeader2"/>
        <w:numPr>
          <w:ilvl w:val="1"/>
          <w:numId w:val="6"/>
        </w:numPr>
      </w:pPr>
      <w:bookmarkStart w:id="139" w:name="_Toc501552163"/>
      <w:bookmarkStart w:id="140" w:name="_Toc501552164"/>
      <w:bookmarkStart w:id="141" w:name="_Toc501552165"/>
      <w:bookmarkStart w:id="142" w:name="_Toc22899422"/>
      <w:bookmarkStart w:id="143" w:name="_Toc65194904"/>
      <w:bookmarkEnd w:id="139"/>
      <w:bookmarkEnd w:id="140"/>
      <w:bookmarkEnd w:id="141"/>
      <w:r>
        <w:t>Problem Statement</w:t>
      </w:r>
      <w:bookmarkEnd w:id="142"/>
      <w:bookmarkEnd w:id="143"/>
    </w:p>
    <w:p w14:paraId="26FCB5E6" w14:textId="77777777" w:rsidR="00E52388" w:rsidRPr="00A168C0" w:rsidRDefault="00E52388" w:rsidP="00E52388">
      <w:pPr>
        <w:rPr>
          <w:szCs w:val="22"/>
        </w:rPr>
      </w:pPr>
      <w:r w:rsidRPr="00A168C0">
        <w:rPr>
          <w:szCs w:val="22"/>
        </w:rPr>
        <w:t>[Enter text here]</w:t>
      </w:r>
    </w:p>
    <w:p w14:paraId="47DB0AFA" w14:textId="77777777" w:rsidR="00E52388" w:rsidRDefault="00E52388" w:rsidP="00E52388">
      <w:pPr>
        <w:pStyle w:val="EPMOHeader2"/>
        <w:numPr>
          <w:ilvl w:val="1"/>
          <w:numId w:val="6"/>
        </w:numPr>
      </w:pPr>
      <w:bookmarkStart w:id="144" w:name="_Toc22899423"/>
      <w:bookmarkStart w:id="145" w:name="_Toc65194905"/>
      <w:r>
        <w:t>Recommendation</w:t>
      </w:r>
      <w:bookmarkEnd w:id="144"/>
      <w:bookmarkEnd w:id="145"/>
    </w:p>
    <w:p w14:paraId="3940EB2B" w14:textId="77777777" w:rsidR="00E52388" w:rsidRPr="00A168C0" w:rsidRDefault="00E52388" w:rsidP="00E52388">
      <w:pPr>
        <w:rPr>
          <w:szCs w:val="22"/>
        </w:rPr>
      </w:pPr>
      <w:r w:rsidRPr="00A168C0">
        <w:rPr>
          <w:szCs w:val="22"/>
        </w:rPr>
        <w:t>[Enter text here]</w:t>
      </w:r>
    </w:p>
    <w:p w14:paraId="0A8A9C01" w14:textId="77777777" w:rsidR="00E52388" w:rsidRPr="00D844B2" w:rsidRDefault="00E52388" w:rsidP="00E52388">
      <w:pPr>
        <w:pStyle w:val="EPMOHeader2"/>
        <w:numPr>
          <w:ilvl w:val="1"/>
          <w:numId w:val="6"/>
        </w:numPr>
      </w:pPr>
      <w:bookmarkStart w:id="146" w:name="_Toc22899424"/>
      <w:bookmarkStart w:id="147" w:name="_Toc65194906"/>
      <w:r>
        <w:t>Justification</w:t>
      </w:r>
      <w:bookmarkEnd w:id="146"/>
      <w:bookmarkEnd w:id="147"/>
    </w:p>
    <w:p w14:paraId="028F7B81" w14:textId="77777777" w:rsidR="00E52388" w:rsidRPr="00A168C0" w:rsidRDefault="00E52388" w:rsidP="00E52388">
      <w:pPr>
        <w:rPr>
          <w:szCs w:val="22"/>
        </w:rPr>
      </w:pPr>
      <w:r w:rsidRPr="00A168C0">
        <w:rPr>
          <w:szCs w:val="22"/>
        </w:rPr>
        <w:t>[Enter text here]</w:t>
      </w:r>
    </w:p>
    <w:p w14:paraId="5581ACA0" w14:textId="77777777" w:rsidR="004F17EE" w:rsidRPr="00D844B2" w:rsidRDefault="004F17EE" w:rsidP="00105818">
      <w:pPr>
        <w:ind w:left="720"/>
        <w:rPr>
          <w:b/>
          <w:szCs w:val="22"/>
        </w:rPr>
      </w:pPr>
    </w:p>
    <w:p w14:paraId="6AC848C5" w14:textId="77777777" w:rsidR="004F17EE" w:rsidRPr="00D844B2" w:rsidRDefault="004F17EE" w:rsidP="00105818">
      <w:pPr>
        <w:ind w:left="720"/>
        <w:rPr>
          <w:b/>
          <w:szCs w:val="22"/>
        </w:rPr>
      </w:pPr>
    </w:p>
    <w:p w14:paraId="209CABD3" w14:textId="77777777" w:rsidR="004F17EE" w:rsidRPr="00D844B2" w:rsidRDefault="004F17EE" w:rsidP="00105818">
      <w:pPr>
        <w:ind w:left="720"/>
        <w:rPr>
          <w:b/>
          <w:szCs w:val="22"/>
        </w:rPr>
      </w:pPr>
    </w:p>
    <w:p w14:paraId="357873AD" w14:textId="77777777" w:rsidR="004F17EE" w:rsidRPr="00D844B2" w:rsidRDefault="004F17EE" w:rsidP="00105818">
      <w:pPr>
        <w:ind w:left="720"/>
        <w:rPr>
          <w:b/>
          <w:szCs w:val="22"/>
        </w:rPr>
      </w:pPr>
    </w:p>
    <w:p w14:paraId="68FA8C43" w14:textId="77777777" w:rsidR="004F17EE" w:rsidRPr="00D844B2" w:rsidRDefault="004F17EE" w:rsidP="00105818">
      <w:pPr>
        <w:ind w:left="720"/>
        <w:rPr>
          <w:b/>
          <w:szCs w:val="22"/>
        </w:rPr>
      </w:pPr>
    </w:p>
    <w:p w14:paraId="6EE3CD10" w14:textId="77777777" w:rsidR="004F17EE" w:rsidRPr="00D844B2" w:rsidRDefault="004F17EE" w:rsidP="00105818">
      <w:pPr>
        <w:ind w:left="720"/>
        <w:rPr>
          <w:b/>
          <w:szCs w:val="22"/>
        </w:rPr>
      </w:pPr>
    </w:p>
    <w:p w14:paraId="343EE024" w14:textId="77777777" w:rsidR="004F17EE" w:rsidRPr="00D844B2" w:rsidRDefault="004F17EE" w:rsidP="00105818">
      <w:pPr>
        <w:ind w:left="720"/>
        <w:rPr>
          <w:b/>
          <w:szCs w:val="22"/>
        </w:rPr>
      </w:pPr>
    </w:p>
    <w:p w14:paraId="6B298C55" w14:textId="77777777" w:rsidR="004F17EE" w:rsidRPr="00D844B2" w:rsidRDefault="004F17EE" w:rsidP="00105818">
      <w:pPr>
        <w:ind w:left="720"/>
        <w:rPr>
          <w:b/>
          <w:szCs w:val="22"/>
        </w:rPr>
      </w:pPr>
    </w:p>
    <w:p w14:paraId="33F98F1E" w14:textId="77777777" w:rsidR="004F17EE" w:rsidRPr="00D844B2" w:rsidRDefault="004F17EE" w:rsidP="00105818">
      <w:pPr>
        <w:ind w:left="720"/>
        <w:rPr>
          <w:b/>
          <w:szCs w:val="22"/>
        </w:rPr>
      </w:pPr>
    </w:p>
    <w:p w14:paraId="07F43DA8" w14:textId="77777777" w:rsidR="004F17EE" w:rsidRPr="00D844B2" w:rsidRDefault="004F17EE" w:rsidP="00105818">
      <w:pPr>
        <w:ind w:left="720"/>
        <w:rPr>
          <w:b/>
          <w:szCs w:val="22"/>
        </w:rPr>
      </w:pPr>
    </w:p>
    <w:p w14:paraId="3FEDFBA5" w14:textId="77777777" w:rsidR="008B5F25" w:rsidRDefault="008B5F25">
      <w:pPr>
        <w:spacing w:after="200" w:line="276" w:lineRule="auto"/>
        <w:rPr>
          <w:rFonts w:asciiTheme="majorHAnsi" w:eastAsia="Times New Roman" w:hAnsiTheme="majorHAnsi" w:cstheme="majorBidi"/>
          <w:b/>
          <w:color w:val="4F81BD" w:themeColor="accent1"/>
          <w:spacing w:val="5"/>
          <w:kern w:val="28"/>
          <w:sz w:val="26"/>
          <w:szCs w:val="26"/>
        </w:rPr>
      </w:pPr>
      <w:bookmarkStart w:id="148" w:name="_Toc501547914"/>
      <w:bookmarkStart w:id="149" w:name="_Toc501548076"/>
      <w:bookmarkStart w:id="150" w:name="_Toc501548251"/>
      <w:bookmarkStart w:id="151" w:name="_Toc501548426"/>
      <w:bookmarkStart w:id="152" w:name="_Toc501552169"/>
      <w:bookmarkEnd w:id="148"/>
      <w:bookmarkEnd w:id="149"/>
      <w:bookmarkEnd w:id="150"/>
      <w:bookmarkEnd w:id="151"/>
      <w:bookmarkEnd w:id="152"/>
      <w:r>
        <w:br w:type="page"/>
      </w:r>
    </w:p>
    <w:p w14:paraId="27DBC9D3" w14:textId="77777777" w:rsidR="00792F34" w:rsidRPr="00D844B2" w:rsidRDefault="00792F34" w:rsidP="00D844B2">
      <w:pPr>
        <w:pStyle w:val="EPMOHeader1"/>
        <w:numPr>
          <w:ilvl w:val="0"/>
          <w:numId w:val="6"/>
        </w:numPr>
      </w:pPr>
      <w:bookmarkStart w:id="153" w:name="_Toc501604303"/>
      <w:bookmarkStart w:id="154" w:name="_Toc501604491"/>
      <w:bookmarkStart w:id="155" w:name="_Toc501606052"/>
      <w:bookmarkStart w:id="156" w:name="_Toc501608353"/>
      <w:bookmarkStart w:id="157" w:name="_Toc501547915"/>
      <w:bookmarkStart w:id="158" w:name="_Toc501548077"/>
      <w:bookmarkStart w:id="159" w:name="_Toc501548252"/>
      <w:bookmarkStart w:id="160" w:name="_Toc501548427"/>
      <w:bookmarkStart w:id="161" w:name="_Toc501552170"/>
      <w:bookmarkStart w:id="162" w:name="_Toc501604304"/>
      <w:bookmarkStart w:id="163" w:name="_Toc501604492"/>
      <w:bookmarkStart w:id="164" w:name="_Toc501606053"/>
      <w:bookmarkStart w:id="165" w:name="_Toc501608354"/>
      <w:bookmarkStart w:id="166" w:name="_Toc501547916"/>
      <w:bookmarkStart w:id="167" w:name="_Toc501548078"/>
      <w:bookmarkStart w:id="168" w:name="_Toc501548253"/>
      <w:bookmarkStart w:id="169" w:name="_Toc501548428"/>
      <w:bookmarkStart w:id="170" w:name="_Toc501552171"/>
      <w:bookmarkStart w:id="171" w:name="_Toc501604305"/>
      <w:bookmarkStart w:id="172" w:name="_Toc501604493"/>
      <w:bookmarkStart w:id="173" w:name="_Toc501606054"/>
      <w:bookmarkStart w:id="174" w:name="_Toc501608355"/>
      <w:bookmarkStart w:id="175" w:name="_Toc501547917"/>
      <w:bookmarkStart w:id="176" w:name="_Toc501548079"/>
      <w:bookmarkStart w:id="177" w:name="_Toc501548254"/>
      <w:bookmarkStart w:id="178" w:name="_Toc501548429"/>
      <w:bookmarkStart w:id="179" w:name="_Toc501552172"/>
      <w:bookmarkStart w:id="180" w:name="_Toc501604306"/>
      <w:bookmarkStart w:id="181" w:name="_Toc501604494"/>
      <w:bookmarkStart w:id="182" w:name="_Toc501606055"/>
      <w:bookmarkStart w:id="183" w:name="_Toc501608356"/>
      <w:bookmarkStart w:id="184" w:name="_Toc501547918"/>
      <w:bookmarkStart w:id="185" w:name="_Toc501548080"/>
      <w:bookmarkStart w:id="186" w:name="_Toc501548255"/>
      <w:bookmarkStart w:id="187" w:name="_Toc501548430"/>
      <w:bookmarkStart w:id="188" w:name="_Toc501552173"/>
      <w:bookmarkStart w:id="189" w:name="_Toc501604307"/>
      <w:bookmarkStart w:id="190" w:name="_Toc501604495"/>
      <w:bookmarkStart w:id="191" w:name="_Toc501606056"/>
      <w:bookmarkStart w:id="192" w:name="_Toc501608357"/>
      <w:bookmarkStart w:id="193" w:name="_Toc501547919"/>
      <w:bookmarkStart w:id="194" w:name="_Toc501548081"/>
      <w:bookmarkStart w:id="195" w:name="_Toc501548256"/>
      <w:bookmarkStart w:id="196" w:name="_Toc501548431"/>
      <w:bookmarkStart w:id="197" w:name="_Toc501552174"/>
      <w:bookmarkStart w:id="198" w:name="_Toc501604308"/>
      <w:bookmarkStart w:id="199" w:name="_Toc501604496"/>
      <w:bookmarkStart w:id="200" w:name="_Toc501606057"/>
      <w:bookmarkStart w:id="201" w:name="_Toc501608358"/>
      <w:bookmarkStart w:id="202" w:name="_Toc501547920"/>
      <w:bookmarkStart w:id="203" w:name="_Toc501548082"/>
      <w:bookmarkStart w:id="204" w:name="_Toc501548257"/>
      <w:bookmarkStart w:id="205" w:name="_Toc501548432"/>
      <w:bookmarkStart w:id="206" w:name="_Toc501552175"/>
      <w:bookmarkStart w:id="207" w:name="_Toc501604309"/>
      <w:bookmarkStart w:id="208" w:name="_Toc501604497"/>
      <w:bookmarkStart w:id="209" w:name="_Toc501606058"/>
      <w:bookmarkStart w:id="210" w:name="_Toc501608359"/>
      <w:bookmarkStart w:id="211" w:name="_Toc501547921"/>
      <w:bookmarkStart w:id="212" w:name="_Toc501548083"/>
      <w:bookmarkStart w:id="213" w:name="_Toc501548258"/>
      <w:bookmarkStart w:id="214" w:name="_Toc501548433"/>
      <w:bookmarkStart w:id="215" w:name="_Toc501552176"/>
      <w:bookmarkStart w:id="216" w:name="_Toc501604310"/>
      <w:bookmarkStart w:id="217" w:name="_Toc501604498"/>
      <w:bookmarkStart w:id="218" w:name="_Toc501606059"/>
      <w:bookmarkStart w:id="219" w:name="_Toc501608360"/>
      <w:bookmarkStart w:id="220" w:name="_Toc501547922"/>
      <w:bookmarkStart w:id="221" w:name="_Toc501548084"/>
      <w:bookmarkStart w:id="222" w:name="_Toc501548259"/>
      <w:bookmarkStart w:id="223" w:name="_Toc501548434"/>
      <w:bookmarkStart w:id="224" w:name="_Toc501552177"/>
      <w:bookmarkStart w:id="225" w:name="_Toc501604311"/>
      <w:bookmarkStart w:id="226" w:name="_Toc501604499"/>
      <w:bookmarkStart w:id="227" w:name="_Toc501606060"/>
      <w:bookmarkStart w:id="228" w:name="_Toc501608361"/>
      <w:bookmarkStart w:id="229" w:name="_Toc501547923"/>
      <w:bookmarkStart w:id="230" w:name="_Toc501548085"/>
      <w:bookmarkStart w:id="231" w:name="_Toc501548260"/>
      <w:bookmarkStart w:id="232" w:name="_Toc501548435"/>
      <w:bookmarkStart w:id="233" w:name="_Toc501552178"/>
      <w:bookmarkStart w:id="234" w:name="_Toc501604312"/>
      <w:bookmarkStart w:id="235" w:name="_Toc501604500"/>
      <w:bookmarkStart w:id="236" w:name="_Toc501606061"/>
      <w:bookmarkStart w:id="237" w:name="_Toc501608362"/>
      <w:bookmarkStart w:id="238" w:name="_Toc501547924"/>
      <w:bookmarkStart w:id="239" w:name="_Toc501548086"/>
      <w:bookmarkStart w:id="240" w:name="_Toc501548261"/>
      <w:bookmarkStart w:id="241" w:name="_Toc501548436"/>
      <w:bookmarkStart w:id="242" w:name="_Toc501552179"/>
      <w:bookmarkStart w:id="243" w:name="_Toc501604313"/>
      <w:bookmarkStart w:id="244" w:name="_Toc501604501"/>
      <w:bookmarkStart w:id="245" w:name="_Toc501606062"/>
      <w:bookmarkStart w:id="246" w:name="_Toc501608363"/>
      <w:bookmarkStart w:id="247" w:name="_Toc6519490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D844B2">
        <w:lastRenderedPageBreak/>
        <w:t>Problem Definition</w:t>
      </w:r>
      <w:bookmarkEnd w:id="247"/>
      <w:r w:rsidRPr="00D844B2">
        <w:t xml:space="preserve"> </w:t>
      </w:r>
    </w:p>
    <w:p w14:paraId="35DA782C" w14:textId="77777777" w:rsidR="00443BFC" w:rsidRPr="00795630" w:rsidRDefault="00443BFC" w:rsidP="00443BFC">
      <w:pPr>
        <w:pStyle w:val="EPMOHeader2"/>
        <w:numPr>
          <w:ilvl w:val="1"/>
          <w:numId w:val="6"/>
        </w:numPr>
        <w:rPr>
          <w:i/>
        </w:rPr>
      </w:pPr>
      <w:bookmarkStart w:id="248" w:name="_Toc501547926"/>
      <w:bookmarkStart w:id="249" w:name="_Toc501548088"/>
      <w:bookmarkStart w:id="250" w:name="_Toc501548263"/>
      <w:bookmarkStart w:id="251" w:name="_Toc501548438"/>
      <w:bookmarkStart w:id="252" w:name="_Toc501552181"/>
      <w:bookmarkStart w:id="253" w:name="_Toc65194908"/>
      <w:bookmarkEnd w:id="248"/>
      <w:bookmarkEnd w:id="249"/>
      <w:bookmarkEnd w:id="250"/>
      <w:bookmarkEnd w:id="251"/>
      <w:bookmarkEnd w:id="252"/>
      <w:r w:rsidRPr="00795630">
        <w:t>Background</w:t>
      </w:r>
      <w:bookmarkEnd w:id="253"/>
      <w:r w:rsidRPr="00795630">
        <w:t xml:space="preserve"> </w:t>
      </w:r>
    </w:p>
    <w:p w14:paraId="194105A1" w14:textId="110C6F0D" w:rsidR="00901C60" w:rsidRPr="00E52388" w:rsidRDefault="00443BFC" w:rsidP="00901C60">
      <w:pPr>
        <w:rPr>
          <w:color w:val="00B0F0"/>
          <w:szCs w:val="22"/>
        </w:rPr>
      </w:pPr>
      <w:r w:rsidRPr="00E52388">
        <w:rPr>
          <w:szCs w:val="22"/>
        </w:rPr>
        <w:t>[</w:t>
      </w:r>
      <w:r w:rsidR="00E92768" w:rsidRPr="00E52388">
        <w:rPr>
          <w:szCs w:val="22"/>
        </w:rPr>
        <w:t xml:space="preserve">Provide key details about the circumstances, context, and background that have </w:t>
      </w:r>
      <w:r w:rsidR="000A60A8">
        <w:rPr>
          <w:szCs w:val="22"/>
        </w:rPr>
        <w:t xml:space="preserve">led or will lead to the problem and </w:t>
      </w:r>
      <w:r w:rsidR="00E92768" w:rsidRPr="00E52388">
        <w:rPr>
          <w:szCs w:val="22"/>
        </w:rPr>
        <w:t xml:space="preserve">the proposed </w:t>
      </w:r>
      <w:r w:rsidR="00EA3549" w:rsidRPr="00E52388">
        <w:rPr>
          <w:szCs w:val="22"/>
        </w:rPr>
        <w:t>projec</w:t>
      </w:r>
      <w:r w:rsidR="009520D8" w:rsidRPr="00E52388">
        <w:rPr>
          <w:szCs w:val="22"/>
        </w:rPr>
        <w:t>t.]</w:t>
      </w:r>
      <w:r w:rsidR="00E92768" w:rsidRPr="00E52388">
        <w:rPr>
          <w:szCs w:val="22"/>
        </w:rPr>
        <w:t xml:space="preserve"> </w:t>
      </w:r>
    </w:p>
    <w:p w14:paraId="6E81BC90" w14:textId="77777777" w:rsidR="00792F34" w:rsidRPr="00D844B2" w:rsidRDefault="00792F34" w:rsidP="00D844B2">
      <w:pPr>
        <w:pStyle w:val="EPMOHeader2"/>
        <w:numPr>
          <w:ilvl w:val="1"/>
          <w:numId w:val="6"/>
        </w:numPr>
      </w:pPr>
      <w:bookmarkStart w:id="254" w:name="_Toc501604316"/>
      <w:bookmarkStart w:id="255" w:name="_Toc501604504"/>
      <w:bookmarkStart w:id="256" w:name="_Toc501606065"/>
      <w:bookmarkStart w:id="257" w:name="_Toc501608366"/>
      <w:bookmarkStart w:id="258" w:name="_Toc65194909"/>
      <w:bookmarkEnd w:id="254"/>
      <w:bookmarkEnd w:id="255"/>
      <w:bookmarkEnd w:id="256"/>
      <w:bookmarkEnd w:id="257"/>
      <w:r w:rsidRPr="00D844B2">
        <w:t>Problem Statement</w:t>
      </w:r>
      <w:bookmarkEnd w:id="258"/>
      <w:r w:rsidRPr="00D844B2">
        <w:t xml:space="preserve">  </w:t>
      </w:r>
    </w:p>
    <w:p w14:paraId="022BE0AB" w14:textId="4D8AD0B7" w:rsidR="009520D8" w:rsidRPr="00E52388" w:rsidRDefault="009520D8" w:rsidP="00D844B2">
      <w:pPr>
        <w:pStyle w:val="EPMONormal"/>
      </w:pPr>
      <w:r w:rsidRPr="00E52388">
        <w:t>[Provide a clear probl</w:t>
      </w:r>
      <w:r w:rsidR="007E5975">
        <w:t xml:space="preserve">em statement that explains </w:t>
      </w:r>
      <w:r w:rsidRPr="00E52388">
        <w:t xml:space="preserve">the problem, who is affected, and where and when the problem occurs.  What is the magnitude of the problem?  Explain why it is important to address the problem now and what will happen if the problem is not addressed. What is the impact(s) to the organization and why is it an obstacle to reaching the District’s </w:t>
      </w:r>
      <w:r w:rsidR="00F361E8">
        <w:t>priorities</w:t>
      </w:r>
      <w:r w:rsidRPr="00E52388">
        <w:t xml:space="preserve">?  Include other key details such as </w:t>
      </w:r>
      <w:r w:rsidR="008A1048" w:rsidRPr="00E52388">
        <w:t xml:space="preserve">Board resolutions, legal or </w:t>
      </w:r>
      <w:r w:rsidRPr="00E52388">
        <w:t>compliance mandates</w:t>
      </w:r>
      <w:r w:rsidR="008A1048" w:rsidRPr="00E52388">
        <w:t xml:space="preserve">, </w:t>
      </w:r>
      <w:r w:rsidR="007E5975">
        <w:t xml:space="preserve">and </w:t>
      </w:r>
      <w:r w:rsidRPr="00E52388">
        <w:t xml:space="preserve">time constraints.] </w:t>
      </w:r>
    </w:p>
    <w:p w14:paraId="6856B970" w14:textId="77777777" w:rsidR="00161EEB" w:rsidRPr="009520D8" w:rsidRDefault="00161EEB" w:rsidP="00D844B2">
      <w:pPr>
        <w:pStyle w:val="EPMONormal"/>
      </w:pPr>
    </w:p>
    <w:p w14:paraId="6214FC2B" w14:textId="77777777" w:rsidR="002B6826" w:rsidRPr="00D844B2" w:rsidRDefault="002B6826" w:rsidP="00D844B2">
      <w:pPr>
        <w:pStyle w:val="EPMOHeader1"/>
        <w:numPr>
          <w:ilvl w:val="0"/>
          <w:numId w:val="6"/>
        </w:numPr>
      </w:pPr>
      <w:bookmarkStart w:id="259" w:name="_Toc501606067"/>
      <w:bookmarkStart w:id="260" w:name="_Toc501608368"/>
      <w:bookmarkStart w:id="261" w:name="_Toc501606068"/>
      <w:bookmarkStart w:id="262" w:name="_Toc501608369"/>
      <w:bookmarkStart w:id="263" w:name="_Toc501606069"/>
      <w:bookmarkStart w:id="264" w:name="_Toc501608370"/>
      <w:bookmarkStart w:id="265" w:name="_Toc501606073"/>
      <w:bookmarkStart w:id="266" w:name="_Toc501608374"/>
      <w:bookmarkStart w:id="267" w:name="_Toc501606074"/>
      <w:bookmarkStart w:id="268" w:name="_Toc501608375"/>
      <w:bookmarkStart w:id="269" w:name="_Toc501606075"/>
      <w:bookmarkStart w:id="270" w:name="_Toc501608376"/>
      <w:bookmarkStart w:id="271" w:name="_Toc501606076"/>
      <w:bookmarkStart w:id="272" w:name="_Toc501608377"/>
      <w:bookmarkStart w:id="273" w:name="_Toc501606078"/>
      <w:bookmarkStart w:id="274" w:name="_Toc501608379"/>
      <w:bookmarkStart w:id="275" w:name="_Toc501606079"/>
      <w:bookmarkStart w:id="276" w:name="_Toc501608380"/>
      <w:bookmarkStart w:id="277" w:name="_Toc501606080"/>
      <w:bookmarkStart w:id="278" w:name="_Toc501608381"/>
      <w:bookmarkStart w:id="279" w:name="_Toc501548092"/>
      <w:bookmarkStart w:id="280" w:name="_Toc501548267"/>
      <w:bookmarkStart w:id="281" w:name="_Toc501548442"/>
      <w:bookmarkStart w:id="282" w:name="_Toc501552185"/>
      <w:bookmarkStart w:id="283" w:name="_Toc501604322"/>
      <w:bookmarkStart w:id="284" w:name="_Toc501604510"/>
      <w:bookmarkStart w:id="285" w:name="_Toc501606081"/>
      <w:bookmarkStart w:id="286" w:name="_Toc501608382"/>
      <w:bookmarkStart w:id="287" w:name="_Toc501548093"/>
      <w:bookmarkStart w:id="288" w:name="_Toc501548268"/>
      <w:bookmarkStart w:id="289" w:name="_Toc501548443"/>
      <w:bookmarkStart w:id="290" w:name="_Toc501552186"/>
      <w:bookmarkStart w:id="291" w:name="_Toc501604323"/>
      <w:bookmarkStart w:id="292" w:name="_Toc501604511"/>
      <w:bookmarkStart w:id="293" w:name="_Toc501606082"/>
      <w:bookmarkStart w:id="294" w:name="_Toc501608383"/>
      <w:bookmarkStart w:id="295" w:name="_Toc501548094"/>
      <w:bookmarkStart w:id="296" w:name="_Toc501548269"/>
      <w:bookmarkStart w:id="297" w:name="_Toc501548444"/>
      <w:bookmarkStart w:id="298" w:name="_Toc501552187"/>
      <w:bookmarkStart w:id="299" w:name="_Toc501604324"/>
      <w:bookmarkStart w:id="300" w:name="_Toc501604512"/>
      <w:bookmarkStart w:id="301" w:name="_Toc501606083"/>
      <w:bookmarkStart w:id="302" w:name="_Toc501608384"/>
      <w:bookmarkStart w:id="303" w:name="_Toc501548095"/>
      <w:bookmarkStart w:id="304" w:name="_Toc501548270"/>
      <w:bookmarkStart w:id="305" w:name="_Toc501548445"/>
      <w:bookmarkStart w:id="306" w:name="_Toc501552188"/>
      <w:bookmarkStart w:id="307" w:name="_Toc501604325"/>
      <w:bookmarkStart w:id="308" w:name="_Toc501604513"/>
      <w:bookmarkStart w:id="309" w:name="_Toc501606084"/>
      <w:bookmarkStart w:id="310" w:name="_Toc501608385"/>
      <w:bookmarkStart w:id="311" w:name="_Toc501548096"/>
      <w:bookmarkStart w:id="312" w:name="_Toc501548271"/>
      <w:bookmarkStart w:id="313" w:name="_Toc501548446"/>
      <w:bookmarkStart w:id="314" w:name="_Toc501552189"/>
      <w:bookmarkStart w:id="315" w:name="_Toc501604326"/>
      <w:bookmarkStart w:id="316" w:name="_Toc501604514"/>
      <w:bookmarkStart w:id="317" w:name="_Toc501606085"/>
      <w:bookmarkStart w:id="318" w:name="_Toc501608386"/>
      <w:bookmarkStart w:id="319" w:name="_Toc501548097"/>
      <w:bookmarkStart w:id="320" w:name="_Toc501548272"/>
      <w:bookmarkStart w:id="321" w:name="_Toc501548447"/>
      <w:bookmarkStart w:id="322" w:name="_Toc501552190"/>
      <w:bookmarkStart w:id="323" w:name="_Toc501604327"/>
      <w:bookmarkStart w:id="324" w:name="_Toc501604515"/>
      <w:bookmarkStart w:id="325" w:name="_Toc501606086"/>
      <w:bookmarkStart w:id="326" w:name="_Toc501608387"/>
      <w:bookmarkStart w:id="327" w:name="_Toc501548098"/>
      <w:bookmarkStart w:id="328" w:name="_Toc501548273"/>
      <w:bookmarkStart w:id="329" w:name="_Toc501548448"/>
      <w:bookmarkStart w:id="330" w:name="_Toc501552191"/>
      <w:bookmarkStart w:id="331" w:name="_Toc501604328"/>
      <w:bookmarkStart w:id="332" w:name="_Toc501604516"/>
      <w:bookmarkStart w:id="333" w:name="_Toc501606087"/>
      <w:bookmarkStart w:id="334" w:name="_Toc501608388"/>
      <w:bookmarkStart w:id="335" w:name="_Toc501548099"/>
      <w:bookmarkStart w:id="336" w:name="_Toc501548274"/>
      <w:bookmarkStart w:id="337" w:name="_Toc501548449"/>
      <w:bookmarkStart w:id="338" w:name="_Toc501552192"/>
      <w:bookmarkStart w:id="339" w:name="_Toc501604329"/>
      <w:bookmarkStart w:id="340" w:name="_Toc501604517"/>
      <w:bookmarkStart w:id="341" w:name="_Toc501606088"/>
      <w:bookmarkStart w:id="342" w:name="_Toc501608389"/>
      <w:bookmarkStart w:id="343" w:name="_Toc501548100"/>
      <w:bookmarkStart w:id="344" w:name="_Toc501548275"/>
      <w:bookmarkStart w:id="345" w:name="_Toc501548450"/>
      <w:bookmarkStart w:id="346" w:name="_Toc501552193"/>
      <w:bookmarkStart w:id="347" w:name="_Toc501604330"/>
      <w:bookmarkStart w:id="348" w:name="_Toc501604518"/>
      <w:bookmarkStart w:id="349" w:name="_Toc501606089"/>
      <w:bookmarkStart w:id="350" w:name="_Toc501608390"/>
      <w:bookmarkStart w:id="351" w:name="_Toc501548101"/>
      <w:bookmarkStart w:id="352" w:name="_Toc501548276"/>
      <w:bookmarkStart w:id="353" w:name="_Toc501548451"/>
      <w:bookmarkStart w:id="354" w:name="_Toc501552194"/>
      <w:bookmarkStart w:id="355" w:name="_Toc501604331"/>
      <w:bookmarkStart w:id="356" w:name="_Toc501604519"/>
      <w:bookmarkStart w:id="357" w:name="_Toc501606090"/>
      <w:bookmarkStart w:id="358" w:name="_Toc501608391"/>
      <w:bookmarkStart w:id="359" w:name="_Toc501548102"/>
      <w:bookmarkStart w:id="360" w:name="_Toc501548277"/>
      <w:bookmarkStart w:id="361" w:name="_Toc501548452"/>
      <w:bookmarkStart w:id="362" w:name="_Toc501552195"/>
      <w:bookmarkStart w:id="363" w:name="_Toc501604332"/>
      <w:bookmarkStart w:id="364" w:name="_Toc501604520"/>
      <w:bookmarkStart w:id="365" w:name="_Toc501606091"/>
      <w:bookmarkStart w:id="366" w:name="_Toc501608392"/>
      <w:bookmarkStart w:id="367" w:name="_Toc501548103"/>
      <w:bookmarkStart w:id="368" w:name="_Toc501548278"/>
      <w:bookmarkStart w:id="369" w:name="_Toc501548453"/>
      <w:bookmarkStart w:id="370" w:name="_Toc501552196"/>
      <w:bookmarkStart w:id="371" w:name="_Toc501604333"/>
      <w:bookmarkStart w:id="372" w:name="_Toc501604521"/>
      <w:bookmarkStart w:id="373" w:name="_Toc501606092"/>
      <w:bookmarkStart w:id="374" w:name="_Toc501608393"/>
      <w:bookmarkStart w:id="375" w:name="_Toc501548104"/>
      <w:bookmarkStart w:id="376" w:name="_Toc501548279"/>
      <w:bookmarkStart w:id="377" w:name="_Toc501548454"/>
      <w:bookmarkStart w:id="378" w:name="_Toc501552197"/>
      <w:bookmarkStart w:id="379" w:name="_Toc501604334"/>
      <w:bookmarkStart w:id="380" w:name="_Toc501604522"/>
      <w:bookmarkStart w:id="381" w:name="_Toc501606093"/>
      <w:bookmarkStart w:id="382" w:name="_Toc501608394"/>
      <w:bookmarkStart w:id="383" w:name="_Toc501548105"/>
      <w:bookmarkStart w:id="384" w:name="_Toc501548280"/>
      <w:bookmarkStart w:id="385" w:name="_Toc501548455"/>
      <w:bookmarkStart w:id="386" w:name="_Toc501552198"/>
      <w:bookmarkStart w:id="387" w:name="_Toc501604335"/>
      <w:bookmarkStart w:id="388" w:name="_Toc501604523"/>
      <w:bookmarkStart w:id="389" w:name="_Toc501606094"/>
      <w:bookmarkStart w:id="390" w:name="_Toc501608395"/>
      <w:bookmarkStart w:id="391" w:name="_Toc501548106"/>
      <w:bookmarkStart w:id="392" w:name="_Toc501548281"/>
      <w:bookmarkStart w:id="393" w:name="_Toc501548456"/>
      <w:bookmarkStart w:id="394" w:name="_Toc501552199"/>
      <w:bookmarkStart w:id="395" w:name="_Toc501604336"/>
      <w:bookmarkStart w:id="396" w:name="_Toc501604524"/>
      <w:bookmarkStart w:id="397" w:name="_Toc501606095"/>
      <w:bookmarkStart w:id="398" w:name="_Toc501608396"/>
      <w:bookmarkStart w:id="399" w:name="_Toc501548107"/>
      <w:bookmarkStart w:id="400" w:name="_Toc501548282"/>
      <w:bookmarkStart w:id="401" w:name="_Toc501548457"/>
      <w:bookmarkStart w:id="402" w:name="_Toc501552200"/>
      <w:bookmarkStart w:id="403" w:name="_Toc501604337"/>
      <w:bookmarkStart w:id="404" w:name="_Toc501604525"/>
      <w:bookmarkStart w:id="405" w:name="_Toc501606096"/>
      <w:bookmarkStart w:id="406" w:name="_Toc501608397"/>
      <w:bookmarkStart w:id="407" w:name="_Toc501548108"/>
      <w:bookmarkStart w:id="408" w:name="_Toc501548283"/>
      <w:bookmarkStart w:id="409" w:name="_Toc501548458"/>
      <w:bookmarkStart w:id="410" w:name="_Toc501552201"/>
      <w:bookmarkStart w:id="411" w:name="_Toc501604338"/>
      <w:bookmarkStart w:id="412" w:name="_Toc501604526"/>
      <w:bookmarkStart w:id="413" w:name="_Toc501606097"/>
      <w:bookmarkStart w:id="414" w:name="_Toc501608398"/>
      <w:bookmarkStart w:id="415" w:name="_Toc501548109"/>
      <w:bookmarkStart w:id="416" w:name="_Toc501548284"/>
      <w:bookmarkStart w:id="417" w:name="_Toc501548459"/>
      <w:bookmarkStart w:id="418" w:name="_Toc501552202"/>
      <w:bookmarkStart w:id="419" w:name="_Toc501604339"/>
      <w:bookmarkStart w:id="420" w:name="_Toc501604527"/>
      <w:bookmarkStart w:id="421" w:name="_Toc501606098"/>
      <w:bookmarkStart w:id="422" w:name="_Toc501608399"/>
      <w:bookmarkStart w:id="423" w:name="_Toc501548110"/>
      <w:bookmarkStart w:id="424" w:name="_Toc501548285"/>
      <w:bookmarkStart w:id="425" w:name="_Toc501548460"/>
      <w:bookmarkStart w:id="426" w:name="_Toc501552203"/>
      <w:bookmarkStart w:id="427" w:name="_Toc501604340"/>
      <w:bookmarkStart w:id="428" w:name="_Toc501604528"/>
      <w:bookmarkStart w:id="429" w:name="_Toc501606099"/>
      <w:bookmarkStart w:id="430" w:name="_Toc501608400"/>
      <w:bookmarkStart w:id="431" w:name="_Toc65194910"/>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D844B2">
        <w:t>Alternatives Analysis</w:t>
      </w:r>
      <w:bookmarkEnd w:id="431"/>
      <w:r w:rsidRPr="00D844B2">
        <w:t xml:space="preserve"> </w:t>
      </w:r>
    </w:p>
    <w:p w14:paraId="5A1ADF7A" w14:textId="77777777" w:rsidR="002B6826" w:rsidRPr="00D844B2" w:rsidRDefault="002B6826" w:rsidP="00D844B2">
      <w:pPr>
        <w:pStyle w:val="EPMOHeader2"/>
        <w:numPr>
          <w:ilvl w:val="1"/>
          <w:numId w:val="6"/>
        </w:numPr>
      </w:pPr>
      <w:bookmarkStart w:id="432" w:name="_Toc156631759"/>
      <w:bookmarkStart w:id="433" w:name="_Toc157247842"/>
      <w:bookmarkStart w:id="434" w:name="_Toc65194911"/>
      <w:r w:rsidRPr="00D844B2">
        <w:t>Overview of Solutions</w:t>
      </w:r>
      <w:bookmarkEnd w:id="432"/>
      <w:bookmarkEnd w:id="433"/>
      <w:bookmarkEnd w:id="434"/>
    </w:p>
    <w:p w14:paraId="53FC2DB3" w14:textId="22E0F5F4" w:rsidR="002B6826" w:rsidRPr="00E52388" w:rsidRDefault="008B5F25" w:rsidP="002B6826">
      <w:pPr>
        <w:rPr>
          <w:iCs/>
          <w:color w:val="000000" w:themeColor="text1"/>
          <w:szCs w:val="22"/>
        </w:rPr>
      </w:pPr>
      <w:r w:rsidRPr="00E52388">
        <w:rPr>
          <w:iCs/>
          <w:color w:val="000000" w:themeColor="text1"/>
          <w:szCs w:val="22"/>
        </w:rPr>
        <w:t xml:space="preserve">In order to resolve this problem, the top alternative solutions listed in the table below were considered and evaluated.  </w:t>
      </w:r>
      <w:r w:rsidR="008A1048" w:rsidRPr="00E52388">
        <w:rPr>
          <w:iCs/>
          <w:color w:val="000000" w:themeColor="text1"/>
          <w:szCs w:val="22"/>
        </w:rPr>
        <w:t xml:space="preserve">[What top </w:t>
      </w:r>
      <w:r w:rsidR="002B6826" w:rsidRPr="00E52388">
        <w:rPr>
          <w:iCs/>
          <w:color w:val="000000" w:themeColor="text1"/>
          <w:szCs w:val="22"/>
        </w:rPr>
        <w:t>alternative</w:t>
      </w:r>
      <w:r w:rsidRPr="00E52388">
        <w:rPr>
          <w:iCs/>
          <w:color w:val="000000" w:themeColor="text1"/>
          <w:szCs w:val="22"/>
        </w:rPr>
        <w:t>(s)</w:t>
      </w:r>
      <w:r w:rsidR="008A1048" w:rsidRPr="00E52388">
        <w:rPr>
          <w:iCs/>
          <w:color w:val="000000" w:themeColor="text1"/>
          <w:szCs w:val="22"/>
        </w:rPr>
        <w:t xml:space="preserve"> were</w:t>
      </w:r>
      <w:r w:rsidRPr="00E52388">
        <w:rPr>
          <w:iCs/>
          <w:color w:val="000000" w:themeColor="text1"/>
          <w:szCs w:val="22"/>
        </w:rPr>
        <w:t xml:space="preserve"> available and assessed</w:t>
      </w:r>
      <w:r w:rsidR="002B6826" w:rsidRPr="00E52388">
        <w:rPr>
          <w:iCs/>
          <w:color w:val="000000" w:themeColor="text1"/>
          <w:szCs w:val="22"/>
        </w:rPr>
        <w:t xml:space="preserve"> </w:t>
      </w:r>
      <w:r w:rsidRPr="00E52388">
        <w:rPr>
          <w:iCs/>
          <w:color w:val="000000" w:themeColor="text1"/>
          <w:szCs w:val="22"/>
        </w:rPr>
        <w:t>to resolve the problem</w:t>
      </w:r>
      <w:r w:rsidR="002B6826" w:rsidRPr="00E52388">
        <w:rPr>
          <w:iCs/>
          <w:color w:val="000000" w:themeColor="text1"/>
          <w:szCs w:val="22"/>
        </w:rPr>
        <w:t>?</w:t>
      </w:r>
      <w:r w:rsidR="007046E2" w:rsidRPr="00E52388">
        <w:rPr>
          <w:rFonts w:eastAsia="Times New Roman"/>
          <w:szCs w:val="22"/>
        </w:rPr>
        <w:t xml:space="preserve">  </w:t>
      </w:r>
      <w:r w:rsidR="00465C47" w:rsidRPr="00E52388">
        <w:rPr>
          <w:rFonts w:eastAsia="Times New Roman"/>
          <w:szCs w:val="22"/>
        </w:rPr>
        <w:t xml:space="preserve">Include key factors that were considered </w:t>
      </w:r>
      <w:r w:rsidR="007E5975">
        <w:rPr>
          <w:rFonts w:eastAsia="Times New Roman"/>
          <w:szCs w:val="22"/>
        </w:rPr>
        <w:t>for each alternative</w:t>
      </w:r>
      <w:r w:rsidR="00465C47" w:rsidRPr="00E52388">
        <w:rPr>
          <w:rFonts w:eastAsia="Times New Roman"/>
          <w:szCs w:val="22"/>
        </w:rPr>
        <w:t xml:space="preserve">, such as </w:t>
      </w:r>
      <w:r w:rsidR="007E5975">
        <w:rPr>
          <w:rFonts w:eastAsia="Times New Roman"/>
          <w:szCs w:val="22"/>
        </w:rPr>
        <w:t xml:space="preserve">schedule, budget, </w:t>
      </w:r>
      <w:r w:rsidR="00F361E8">
        <w:rPr>
          <w:rFonts w:eastAsia="Times New Roman"/>
          <w:szCs w:val="22"/>
        </w:rPr>
        <w:t>District priorities</w:t>
      </w:r>
      <w:r w:rsidR="008A1048" w:rsidRPr="00E52388">
        <w:rPr>
          <w:rFonts w:eastAsia="Times New Roman"/>
          <w:szCs w:val="22"/>
        </w:rPr>
        <w:t xml:space="preserve">, risk, </w:t>
      </w:r>
      <w:r w:rsidR="007E5975">
        <w:rPr>
          <w:rFonts w:eastAsia="Times New Roman"/>
          <w:szCs w:val="22"/>
        </w:rPr>
        <w:t xml:space="preserve">impact, </w:t>
      </w:r>
      <w:r w:rsidR="008A1048" w:rsidRPr="00E52388">
        <w:rPr>
          <w:rFonts w:eastAsia="Times New Roman"/>
          <w:szCs w:val="22"/>
        </w:rPr>
        <w:t xml:space="preserve">organizational change, resource </w:t>
      </w:r>
      <w:r w:rsidR="007E5975">
        <w:rPr>
          <w:rFonts w:eastAsia="Times New Roman"/>
          <w:szCs w:val="22"/>
        </w:rPr>
        <w:t>availability</w:t>
      </w:r>
      <w:r w:rsidR="00465C47" w:rsidRPr="00E52388">
        <w:rPr>
          <w:rFonts w:eastAsia="Times New Roman"/>
          <w:szCs w:val="22"/>
        </w:rPr>
        <w:t>, etc.</w:t>
      </w:r>
      <w:r w:rsidR="0036028E" w:rsidRPr="00E52388">
        <w:rPr>
          <w:rFonts w:eastAsia="Times New Roman"/>
          <w:szCs w:val="22"/>
        </w:rPr>
        <w:t xml:space="preserve"> </w:t>
      </w:r>
      <w:r w:rsidR="0036028E" w:rsidRPr="00E52388">
        <w:rPr>
          <w:szCs w:val="22"/>
        </w:rPr>
        <w:t>Insert additional rows as needed.</w:t>
      </w:r>
      <w:r w:rsidR="002B6826" w:rsidRPr="00E52388">
        <w:rPr>
          <w:iCs/>
          <w:color w:val="000000" w:themeColor="text1"/>
          <w:szCs w:val="22"/>
        </w:rPr>
        <w:t>]</w:t>
      </w:r>
    </w:p>
    <w:p w14:paraId="0C7218D4" w14:textId="77777777" w:rsidR="002A0063" w:rsidRPr="00D844B2" w:rsidRDefault="002A0063" w:rsidP="002B6826">
      <w:pPr>
        <w:rPr>
          <w:rFonts w:eastAsia="Times New Roman"/>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8"/>
        <w:gridCol w:w="3420"/>
        <w:gridCol w:w="1170"/>
        <w:gridCol w:w="1440"/>
        <w:gridCol w:w="2988"/>
      </w:tblGrid>
      <w:tr w:rsidR="00D178F5" w:rsidRPr="00D178F5" w14:paraId="0DD84BE6" w14:textId="77777777" w:rsidTr="00D844B2">
        <w:trPr>
          <w:trHeight w:val="377"/>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F269B" w14:textId="77777777" w:rsidR="00D178F5" w:rsidRPr="00D844B2" w:rsidRDefault="00901C60" w:rsidP="00D844B2">
            <w:pPr>
              <w:pStyle w:val="TableHeading"/>
              <w:jc w:val="left"/>
              <w:rPr>
                <w:rFonts w:asciiTheme="minorHAnsi" w:hAnsiTheme="minorHAnsi"/>
                <w:sz w:val="21"/>
                <w:szCs w:val="21"/>
              </w:rPr>
            </w:pPr>
            <w:bookmarkStart w:id="435" w:name="_Toc156631760"/>
            <w:r>
              <w:rPr>
                <w:rFonts w:asciiTheme="minorHAnsi" w:hAnsiTheme="minorHAnsi"/>
                <w:sz w:val="21"/>
                <w:szCs w:val="21"/>
              </w:rPr>
              <w:t>No</w:t>
            </w:r>
            <w:bookmarkEnd w:id="435"/>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8B483" w14:textId="77777777" w:rsidR="00D178F5" w:rsidRPr="00D844B2" w:rsidRDefault="00D178F5" w:rsidP="00D844B2">
            <w:pPr>
              <w:pStyle w:val="TableHeading"/>
              <w:jc w:val="left"/>
              <w:rPr>
                <w:rFonts w:asciiTheme="minorHAnsi" w:hAnsiTheme="minorHAnsi"/>
                <w:sz w:val="21"/>
                <w:szCs w:val="21"/>
              </w:rPr>
            </w:pPr>
            <w:r>
              <w:rPr>
                <w:rFonts w:asciiTheme="minorHAnsi" w:hAnsiTheme="minorHAnsi"/>
                <w:sz w:val="21"/>
                <w:szCs w:val="21"/>
              </w:rPr>
              <w:t>Project Description</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20C3D" w14:textId="77777777" w:rsidR="00D178F5" w:rsidRPr="00D844B2" w:rsidRDefault="00D178F5" w:rsidP="00D844B2">
            <w:pPr>
              <w:pStyle w:val="Subheading"/>
              <w:rPr>
                <w:rFonts w:asciiTheme="minorHAnsi" w:hAnsiTheme="minorHAnsi"/>
                <w:sz w:val="21"/>
                <w:szCs w:val="21"/>
              </w:rPr>
            </w:pPr>
            <w:r>
              <w:rPr>
                <w:rFonts w:asciiTheme="minorHAnsi" w:hAnsiTheme="minorHAnsi"/>
                <w:sz w:val="21"/>
                <w:szCs w:val="21"/>
              </w:rPr>
              <w:t>Est Cost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C435F" w14:textId="77777777" w:rsidR="00D178F5" w:rsidRPr="00D844B2" w:rsidRDefault="00D178F5" w:rsidP="00D844B2">
            <w:pPr>
              <w:pStyle w:val="Subheading"/>
              <w:rPr>
                <w:rFonts w:asciiTheme="minorHAnsi" w:hAnsiTheme="minorHAnsi"/>
                <w:sz w:val="21"/>
                <w:szCs w:val="21"/>
              </w:rPr>
            </w:pPr>
            <w:r>
              <w:rPr>
                <w:rFonts w:asciiTheme="minorHAnsi" w:hAnsiTheme="minorHAnsi"/>
                <w:sz w:val="21"/>
                <w:szCs w:val="21"/>
              </w:rPr>
              <w:t>Est Schedule</w:t>
            </w:r>
          </w:p>
        </w:tc>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16ABB" w14:textId="78CF5265" w:rsidR="00D178F5" w:rsidRPr="00D178F5" w:rsidDel="002A0063" w:rsidRDefault="00D178F5" w:rsidP="007E5975">
            <w:pPr>
              <w:pStyle w:val="Subheading"/>
              <w:rPr>
                <w:rFonts w:asciiTheme="minorHAnsi" w:hAnsiTheme="minorHAnsi"/>
                <w:sz w:val="21"/>
                <w:szCs w:val="21"/>
              </w:rPr>
            </w:pPr>
            <w:r>
              <w:rPr>
                <w:rFonts w:asciiTheme="minorHAnsi" w:hAnsiTheme="minorHAnsi"/>
                <w:sz w:val="21"/>
                <w:szCs w:val="21"/>
              </w:rPr>
              <w:t>Key Factors</w:t>
            </w:r>
            <w:r w:rsidR="00DD72F9">
              <w:rPr>
                <w:rFonts w:asciiTheme="minorHAnsi" w:hAnsiTheme="minorHAnsi"/>
                <w:sz w:val="21"/>
                <w:szCs w:val="21"/>
              </w:rPr>
              <w:t xml:space="preserve"> considered</w:t>
            </w:r>
          </w:p>
        </w:tc>
      </w:tr>
      <w:tr w:rsidR="00D178F5" w:rsidRPr="00D178F5" w14:paraId="0598477C" w14:textId="77777777" w:rsidTr="00D844B2">
        <w:trPr>
          <w:trHeight w:val="83"/>
          <w:jc w:val="center"/>
        </w:trPr>
        <w:tc>
          <w:tcPr>
            <w:tcW w:w="558" w:type="dxa"/>
            <w:tcBorders>
              <w:top w:val="single" w:sz="4" w:space="0" w:color="auto"/>
              <w:left w:val="single" w:sz="4" w:space="0" w:color="auto"/>
              <w:bottom w:val="single" w:sz="4" w:space="0" w:color="auto"/>
              <w:right w:val="single" w:sz="4" w:space="0" w:color="auto"/>
            </w:tcBorders>
            <w:vAlign w:val="center"/>
          </w:tcPr>
          <w:p w14:paraId="3DE4605D" w14:textId="77777777" w:rsidR="00D178F5" w:rsidRPr="00D844B2" w:rsidRDefault="00D178F5" w:rsidP="00D844B2">
            <w:pPr>
              <w:pStyle w:val="Subheading"/>
              <w:rPr>
                <w:rFonts w:asciiTheme="minorHAnsi" w:hAnsiTheme="minorHAnsi"/>
                <w:b w:val="0"/>
                <w:sz w:val="21"/>
                <w:szCs w:val="21"/>
              </w:rPr>
            </w:pPr>
            <w:bookmarkStart w:id="436" w:name="_Toc156631763"/>
            <w:r w:rsidRPr="00D844B2">
              <w:rPr>
                <w:rFonts w:asciiTheme="minorHAnsi" w:hAnsiTheme="minorHAnsi"/>
                <w:b w:val="0"/>
                <w:sz w:val="21"/>
                <w:szCs w:val="21"/>
              </w:rPr>
              <w:t>1.</w:t>
            </w:r>
            <w:bookmarkEnd w:id="436"/>
          </w:p>
        </w:tc>
        <w:tc>
          <w:tcPr>
            <w:tcW w:w="3420" w:type="dxa"/>
            <w:tcBorders>
              <w:top w:val="single" w:sz="4" w:space="0" w:color="auto"/>
              <w:left w:val="single" w:sz="4" w:space="0" w:color="auto"/>
              <w:bottom w:val="single" w:sz="4" w:space="0" w:color="auto"/>
              <w:right w:val="single" w:sz="4" w:space="0" w:color="auto"/>
            </w:tcBorders>
            <w:vAlign w:val="center"/>
          </w:tcPr>
          <w:p w14:paraId="7D51B742" w14:textId="77777777" w:rsidR="00D178F5" w:rsidRPr="00E52388" w:rsidRDefault="00D178F5" w:rsidP="006F29B1">
            <w:pPr>
              <w:pStyle w:val="Heading3"/>
              <w:rPr>
                <w:rFonts w:asciiTheme="minorHAnsi" w:hAnsiTheme="minorHAnsi"/>
                <w:color w:val="auto"/>
                <w:sz w:val="21"/>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42F05942" w14:textId="77777777" w:rsidR="00D178F5" w:rsidRPr="00E52388" w:rsidRDefault="00D178F5" w:rsidP="00D844B2">
            <w:pPr>
              <w:pStyle w:val="Heading4"/>
              <w:rPr>
                <w:rFonts w:asciiTheme="minorHAnsi" w:hAnsiTheme="minorHAnsi"/>
                <w:i w:val="0"/>
                <w:color w:val="auto"/>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99D239A" w14:textId="77777777" w:rsidR="00D178F5" w:rsidRPr="00E52388" w:rsidRDefault="00D178F5" w:rsidP="00D844B2">
            <w:pPr>
              <w:pStyle w:val="Heading4"/>
              <w:rPr>
                <w:rFonts w:asciiTheme="minorHAnsi" w:hAnsiTheme="minorHAnsi"/>
                <w:i w:val="0"/>
                <w:color w:val="auto"/>
                <w:sz w:val="21"/>
                <w:szCs w:val="21"/>
              </w:rPr>
            </w:pPr>
          </w:p>
        </w:tc>
        <w:tc>
          <w:tcPr>
            <w:tcW w:w="2988" w:type="dxa"/>
            <w:tcBorders>
              <w:top w:val="single" w:sz="4" w:space="0" w:color="auto"/>
              <w:left w:val="single" w:sz="4" w:space="0" w:color="auto"/>
              <w:bottom w:val="single" w:sz="4" w:space="0" w:color="auto"/>
              <w:right w:val="single" w:sz="4" w:space="0" w:color="auto"/>
            </w:tcBorders>
            <w:vAlign w:val="center"/>
          </w:tcPr>
          <w:p w14:paraId="3C6B90A1" w14:textId="77777777" w:rsidR="00D178F5" w:rsidRPr="00E52388" w:rsidRDefault="00D178F5" w:rsidP="00D844B2">
            <w:pPr>
              <w:pStyle w:val="Heading4"/>
              <w:rPr>
                <w:rFonts w:asciiTheme="minorHAnsi" w:hAnsiTheme="minorHAnsi"/>
                <w:i w:val="0"/>
                <w:color w:val="auto"/>
                <w:sz w:val="21"/>
                <w:szCs w:val="21"/>
              </w:rPr>
            </w:pPr>
          </w:p>
        </w:tc>
      </w:tr>
      <w:tr w:rsidR="00D178F5" w:rsidRPr="00D178F5" w14:paraId="3CA60494" w14:textId="77777777" w:rsidTr="00D844B2">
        <w:trPr>
          <w:trHeight w:val="83"/>
          <w:jc w:val="center"/>
        </w:trPr>
        <w:tc>
          <w:tcPr>
            <w:tcW w:w="558" w:type="dxa"/>
            <w:tcBorders>
              <w:top w:val="single" w:sz="4" w:space="0" w:color="auto"/>
              <w:left w:val="single" w:sz="4" w:space="0" w:color="auto"/>
              <w:bottom w:val="single" w:sz="4" w:space="0" w:color="auto"/>
              <w:right w:val="single" w:sz="4" w:space="0" w:color="auto"/>
            </w:tcBorders>
            <w:vAlign w:val="center"/>
          </w:tcPr>
          <w:p w14:paraId="3DFB0F1A" w14:textId="77777777" w:rsidR="00D178F5" w:rsidRPr="00D844B2" w:rsidRDefault="00D178F5" w:rsidP="00D844B2">
            <w:pPr>
              <w:pStyle w:val="Subheading"/>
              <w:rPr>
                <w:rFonts w:asciiTheme="minorHAnsi" w:hAnsiTheme="minorHAnsi"/>
                <w:b w:val="0"/>
                <w:sz w:val="21"/>
                <w:szCs w:val="21"/>
              </w:rPr>
            </w:pPr>
            <w:bookmarkStart w:id="437" w:name="_Toc156631764"/>
            <w:r w:rsidRPr="00D844B2">
              <w:rPr>
                <w:rFonts w:asciiTheme="minorHAnsi" w:hAnsiTheme="minorHAnsi"/>
                <w:b w:val="0"/>
                <w:sz w:val="21"/>
                <w:szCs w:val="21"/>
              </w:rPr>
              <w:t>2.</w:t>
            </w:r>
            <w:bookmarkEnd w:id="437"/>
          </w:p>
        </w:tc>
        <w:tc>
          <w:tcPr>
            <w:tcW w:w="3420" w:type="dxa"/>
            <w:tcBorders>
              <w:top w:val="single" w:sz="4" w:space="0" w:color="auto"/>
              <w:left w:val="single" w:sz="4" w:space="0" w:color="auto"/>
              <w:bottom w:val="single" w:sz="4" w:space="0" w:color="auto"/>
              <w:right w:val="single" w:sz="4" w:space="0" w:color="auto"/>
            </w:tcBorders>
            <w:vAlign w:val="center"/>
          </w:tcPr>
          <w:p w14:paraId="637F34FB" w14:textId="77777777" w:rsidR="00D178F5" w:rsidRPr="00E52388" w:rsidRDefault="00D178F5" w:rsidP="006F29B1">
            <w:pPr>
              <w:pStyle w:val="Heading3"/>
              <w:rPr>
                <w:rFonts w:asciiTheme="minorHAnsi" w:hAnsiTheme="minorHAnsi"/>
                <w:color w:val="auto"/>
                <w:sz w:val="21"/>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2220678A" w14:textId="77777777" w:rsidR="00D178F5" w:rsidRPr="00E52388" w:rsidRDefault="00D178F5" w:rsidP="00D844B2">
            <w:pPr>
              <w:pStyle w:val="Heading4"/>
              <w:rPr>
                <w:rFonts w:asciiTheme="minorHAnsi" w:hAnsiTheme="minorHAnsi"/>
                <w:i w:val="0"/>
                <w:color w:val="auto"/>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030D141" w14:textId="77777777" w:rsidR="00D178F5" w:rsidRPr="00E52388" w:rsidRDefault="00D178F5" w:rsidP="00D844B2">
            <w:pPr>
              <w:pStyle w:val="Heading4"/>
              <w:rPr>
                <w:rFonts w:asciiTheme="minorHAnsi" w:hAnsiTheme="minorHAnsi"/>
                <w:i w:val="0"/>
                <w:color w:val="auto"/>
                <w:sz w:val="21"/>
                <w:szCs w:val="21"/>
              </w:rPr>
            </w:pPr>
          </w:p>
        </w:tc>
        <w:tc>
          <w:tcPr>
            <w:tcW w:w="2988" w:type="dxa"/>
            <w:tcBorders>
              <w:top w:val="single" w:sz="4" w:space="0" w:color="auto"/>
              <w:left w:val="single" w:sz="4" w:space="0" w:color="auto"/>
              <w:bottom w:val="single" w:sz="4" w:space="0" w:color="auto"/>
              <w:right w:val="single" w:sz="4" w:space="0" w:color="auto"/>
            </w:tcBorders>
            <w:vAlign w:val="center"/>
          </w:tcPr>
          <w:p w14:paraId="7BD88652" w14:textId="77777777" w:rsidR="00D178F5" w:rsidRPr="00E52388" w:rsidRDefault="00D178F5" w:rsidP="00D844B2">
            <w:pPr>
              <w:pStyle w:val="Heading4"/>
              <w:rPr>
                <w:rFonts w:asciiTheme="minorHAnsi" w:hAnsiTheme="minorHAnsi"/>
                <w:i w:val="0"/>
                <w:color w:val="auto"/>
                <w:sz w:val="21"/>
                <w:szCs w:val="21"/>
              </w:rPr>
            </w:pPr>
          </w:p>
        </w:tc>
      </w:tr>
      <w:tr w:rsidR="00D178F5" w:rsidRPr="00D178F5" w14:paraId="3E80FCE8" w14:textId="77777777" w:rsidTr="00D844B2">
        <w:trPr>
          <w:trHeight w:val="83"/>
          <w:jc w:val="center"/>
        </w:trPr>
        <w:tc>
          <w:tcPr>
            <w:tcW w:w="558" w:type="dxa"/>
            <w:tcBorders>
              <w:top w:val="single" w:sz="4" w:space="0" w:color="auto"/>
              <w:left w:val="single" w:sz="4" w:space="0" w:color="auto"/>
              <w:bottom w:val="single" w:sz="4" w:space="0" w:color="auto"/>
              <w:right w:val="single" w:sz="4" w:space="0" w:color="auto"/>
            </w:tcBorders>
            <w:vAlign w:val="center"/>
          </w:tcPr>
          <w:p w14:paraId="480A874B" w14:textId="77777777" w:rsidR="00D178F5" w:rsidRPr="00D844B2" w:rsidRDefault="00D178F5" w:rsidP="00D844B2">
            <w:pPr>
              <w:pStyle w:val="Subheading"/>
              <w:rPr>
                <w:rFonts w:asciiTheme="minorHAnsi" w:hAnsiTheme="minorHAnsi"/>
                <w:b w:val="0"/>
                <w:sz w:val="21"/>
                <w:szCs w:val="21"/>
              </w:rPr>
            </w:pPr>
            <w:bookmarkStart w:id="438" w:name="_Toc156631765"/>
            <w:r w:rsidRPr="00D844B2">
              <w:rPr>
                <w:rFonts w:asciiTheme="minorHAnsi" w:hAnsiTheme="minorHAnsi"/>
                <w:b w:val="0"/>
                <w:sz w:val="21"/>
                <w:szCs w:val="21"/>
              </w:rPr>
              <w:t>3.</w:t>
            </w:r>
            <w:bookmarkEnd w:id="438"/>
          </w:p>
        </w:tc>
        <w:tc>
          <w:tcPr>
            <w:tcW w:w="3420" w:type="dxa"/>
            <w:tcBorders>
              <w:top w:val="single" w:sz="4" w:space="0" w:color="auto"/>
              <w:left w:val="single" w:sz="4" w:space="0" w:color="auto"/>
              <w:bottom w:val="single" w:sz="4" w:space="0" w:color="auto"/>
              <w:right w:val="single" w:sz="4" w:space="0" w:color="auto"/>
            </w:tcBorders>
            <w:vAlign w:val="center"/>
          </w:tcPr>
          <w:p w14:paraId="56F526CE" w14:textId="77777777" w:rsidR="00D178F5" w:rsidRPr="00E52388" w:rsidRDefault="00D178F5" w:rsidP="006F29B1">
            <w:pPr>
              <w:pStyle w:val="Heading3"/>
              <w:rPr>
                <w:rFonts w:asciiTheme="minorHAnsi" w:hAnsiTheme="minorHAnsi"/>
                <w:color w:val="auto"/>
                <w:sz w:val="21"/>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15DE8F85" w14:textId="77777777" w:rsidR="00D178F5" w:rsidRPr="00E52388" w:rsidRDefault="00D178F5" w:rsidP="00D844B2">
            <w:pPr>
              <w:pStyle w:val="Heading4"/>
              <w:rPr>
                <w:rFonts w:asciiTheme="minorHAnsi" w:hAnsiTheme="minorHAnsi"/>
                <w:i w:val="0"/>
                <w:color w:val="auto"/>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6349D43" w14:textId="77777777" w:rsidR="00D178F5" w:rsidRPr="00E52388" w:rsidRDefault="00D178F5" w:rsidP="00D844B2">
            <w:pPr>
              <w:pStyle w:val="Heading4"/>
              <w:rPr>
                <w:rFonts w:asciiTheme="minorHAnsi" w:hAnsiTheme="minorHAnsi"/>
                <w:i w:val="0"/>
                <w:color w:val="auto"/>
                <w:sz w:val="21"/>
                <w:szCs w:val="21"/>
              </w:rPr>
            </w:pPr>
          </w:p>
        </w:tc>
        <w:tc>
          <w:tcPr>
            <w:tcW w:w="2988" w:type="dxa"/>
            <w:tcBorders>
              <w:top w:val="single" w:sz="4" w:space="0" w:color="auto"/>
              <w:left w:val="single" w:sz="4" w:space="0" w:color="auto"/>
              <w:bottom w:val="single" w:sz="4" w:space="0" w:color="auto"/>
              <w:right w:val="single" w:sz="4" w:space="0" w:color="auto"/>
            </w:tcBorders>
            <w:vAlign w:val="center"/>
          </w:tcPr>
          <w:p w14:paraId="7B81D2CD" w14:textId="77777777" w:rsidR="00D178F5" w:rsidRPr="00E52388" w:rsidRDefault="00D178F5" w:rsidP="00D844B2">
            <w:pPr>
              <w:pStyle w:val="Heading4"/>
              <w:rPr>
                <w:rFonts w:asciiTheme="minorHAnsi" w:hAnsiTheme="minorHAnsi"/>
                <w:i w:val="0"/>
                <w:color w:val="auto"/>
                <w:sz w:val="21"/>
                <w:szCs w:val="21"/>
              </w:rPr>
            </w:pPr>
          </w:p>
        </w:tc>
      </w:tr>
    </w:tbl>
    <w:p w14:paraId="757322A0" w14:textId="77777777" w:rsidR="002B6826" w:rsidRPr="00D844B2" w:rsidRDefault="002B6826" w:rsidP="002B6826">
      <w:pPr>
        <w:pStyle w:val="BodyText"/>
        <w:rPr>
          <w:sz w:val="22"/>
          <w:szCs w:val="22"/>
        </w:rPr>
      </w:pPr>
    </w:p>
    <w:p w14:paraId="5D0445DD" w14:textId="77777777" w:rsidR="002B6826" w:rsidRPr="00D844B2" w:rsidRDefault="002B6826" w:rsidP="00D844B2">
      <w:pPr>
        <w:pStyle w:val="EPMOHeader2"/>
        <w:numPr>
          <w:ilvl w:val="1"/>
          <w:numId w:val="6"/>
        </w:numPr>
      </w:pPr>
      <w:bookmarkStart w:id="439" w:name="_Toc65194912"/>
      <w:r w:rsidRPr="00D844B2">
        <w:t>Detailed Analysis of the Alternatives</w:t>
      </w:r>
      <w:bookmarkEnd w:id="439"/>
      <w:r w:rsidRPr="00D844B2">
        <w:t xml:space="preserve">  </w:t>
      </w:r>
    </w:p>
    <w:p w14:paraId="07F9254D" w14:textId="27BCD267" w:rsidR="00652832" w:rsidRPr="00E52388" w:rsidRDefault="00652832" w:rsidP="00D844B2">
      <w:pPr>
        <w:rPr>
          <w:szCs w:val="22"/>
        </w:rPr>
      </w:pPr>
      <w:r w:rsidRPr="00E52388">
        <w:rPr>
          <w:rStyle w:val="EPMONormalChar"/>
          <w:szCs w:val="22"/>
        </w:rPr>
        <w:t>The following</w:t>
      </w:r>
      <w:r w:rsidRPr="00E52388">
        <w:rPr>
          <w:szCs w:val="22"/>
        </w:rPr>
        <w:t xml:space="preserve"> section presents the alternatives that were evaluated to resolve the problem</w:t>
      </w:r>
      <w:r w:rsidR="003C341C" w:rsidRPr="00E52388">
        <w:rPr>
          <w:szCs w:val="22"/>
        </w:rPr>
        <w:t xml:space="preserve">, </w:t>
      </w:r>
      <w:r w:rsidR="00DC1AF9">
        <w:rPr>
          <w:szCs w:val="22"/>
        </w:rPr>
        <w:t>[</w:t>
      </w:r>
      <w:r w:rsidR="003C341C" w:rsidRPr="00E52388">
        <w:rPr>
          <w:szCs w:val="22"/>
        </w:rPr>
        <w:t>1) Alternative #1, 2) Alternative #2, and Alternative #3</w:t>
      </w:r>
      <w:r w:rsidR="00DC1AF9">
        <w:rPr>
          <w:szCs w:val="22"/>
        </w:rPr>
        <w:t xml:space="preserve">.  </w:t>
      </w:r>
      <w:r w:rsidRPr="00E52388">
        <w:rPr>
          <w:szCs w:val="22"/>
        </w:rPr>
        <w:t>Include the top alternatives that were considered and evaluated to resolve the problem. One of the alternatives explo</w:t>
      </w:r>
      <w:r w:rsidR="007E5975">
        <w:rPr>
          <w:szCs w:val="22"/>
        </w:rPr>
        <w:t>red can</w:t>
      </w:r>
      <w:r w:rsidRPr="00E52388">
        <w:rPr>
          <w:szCs w:val="22"/>
        </w:rPr>
        <w:t xml:space="preserve"> be maintaining the status quo.]</w:t>
      </w:r>
    </w:p>
    <w:p w14:paraId="7C18B1AB" w14:textId="77777777" w:rsidR="00652832" w:rsidRPr="00D844B2" w:rsidRDefault="00652832" w:rsidP="00D844B2">
      <w:pPr>
        <w:rPr>
          <w:szCs w:val="22"/>
        </w:rPr>
      </w:pPr>
    </w:p>
    <w:p w14:paraId="5A64DDE3" w14:textId="77777777" w:rsidR="005451AC" w:rsidRDefault="007046E2" w:rsidP="00786AD9">
      <w:pPr>
        <w:pStyle w:val="EPMOHeader2"/>
        <w:numPr>
          <w:ilvl w:val="2"/>
          <w:numId w:val="6"/>
        </w:numPr>
        <w:ind w:left="504"/>
      </w:pPr>
      <w:bookmarkStart w:id="440" w:name="_Toc157247843"/>
      <w:bookmarkStart w:id="441" w:name="_Toc65194913"/>
      <w:r w:rsidRPr="00D844B2">
        <w:t>Alternative</w:t>
      </w:r>
      <w:r w:rsidR="002B6826" w:rsidRPr="00D844B2">
        <w:t xml:space="preserve"> </w:t>
      </w:r>
      <w:bookmarkEnd w:id="440"/>
      <w:r w:rsidR="006B5219" w:rsidRPr="00D844B2">
        <w:t>#1</w:t>
      </w:r>
      <w:bookmarkEnd w:id="441"/>
      <w:r w:rsidR="006B5219" w:rsidRPr="00D844B2">
        <w:t xml:space="preserve"> </w:t>
      </w:r>
    </w:p>
    <w:p w14:paraId="6AA1358A" w14:textId="77777777" w:rsidR="005451AC" w:rsidRDefault="005451AC" w:rsidP="005451AC"/>
    <w:p w14:paraId="458FD470" w14:textId="77777777" w:rsidR="00A67226" w:rsidRPr="005451AC" w:rsidRDefault="00A67226" w:rsidP="00786AD9">
      <w:pPr>
        <w:rPr>
          <w:rFonts w:eastAsia="Times New Roman" w:cstheme="majorBidi"/>
          <w:b/>
          <w:color w:val="595959" w:themeColor="text1" w:themeTint="A6"/>
          <w:szCs w:val="22"/>
        </w:rPr>
      </w:pPr>
      <w:r w:rsidRPr="005451AC">
        <w:rPr>
          <w:b/>
        </w:rPr>
        <w:t>Description of the Alternative</w:t>
      </w:r>
    </w:p>
    <w:p w14:paraId="39D59658" w14:textId="77777777" w:rsidR="00A67226" w:rsidRPr="00E52388" w:rsidRDefault="00A67226" w:rsidP="00786AD9">
      <w:pPr>
        <w:rPr>
          <w:sz w:val="21"/>
          <w:szCs w:val="21"/>
        </w:rPr>
      </w:pPr>
      <w:r w:rsidRPr="00E52388">
        <w:rPr>
          <w:iCs/>
          <w:sz w:val="21"/>
          <w:szCs w:val="21"/>
        </w:rPr>
        <w:t>[Describe the alternative solution to the problem. What is the scope and how will it solve the problem? Briefly describe the proposed implementation strategy.]</w:t>
      </w:r>
    </w:p>
    <w:p w14:paraId="51F576A6" w14:textId="77777777" w:rsidR="005451AC" w:rsidRDefault="005451AC" w:rsidP="00786AD9">
      <w:pPr>
        <w:ind w:firstLine="720"/>
        <w:rPr>
          <w:b/>
        </w:rPr>
      </w:pPr>
    </w:p>
    <w:p w14:paraId="50D59F7C" w14:textId="77777777" w:rsidR="00A67226" w:rsidRPr="005451AC" w:rsidRDefault="00A67226" w:rsidP="00786AD9">
      <w:pPr>
        <w:rPr>
          <w:b/>
        </w:rPr>
      </w:pPr>
      <w:r w:rsidRPr="005451AC">
        <w:rPr>
          <w:b/>
        </w:rPr>
        <w:t>Estimated Schedule</w:t>
      </w:r>
    </w:p>
    <w:p w14:paraId="2E544871" w14:textId="77777777" w:rsidR="00A67226" w:rsidRPr="00E52388" w:rsidRDefault="00A67226" w:rsidP="00786AD9">
      <w:pPr>
        <w:rPr>
          <w:iCs/>
          <w:sz w:val="21"/>
          <w:szCs w:val="21"/>
        </w:rPr>
      </w:pPr>
      <w:r w:rsidRPr="00E52388">
        <w:rPr>
          <w:iCs/>
          <w:sz w:val="21"/>
          <w:szCs w:val="21"/>
        </w:rPr>
        <w:t>[Provide the estimated timeline for the project]</w:t>
      </w:r>
    </w:p>
    <w:p w14:paraId="726BDC35" w14:textId="77777777" w:rsidR="008B0051" w:rsidRPr="00A67226" w:rsidRDefault="008B0051" w:rsidP="00786AD9">
      <w:pPr>
        <w:rPr>
          <w:i/>
          <w:iCs/>
          <w:sz w:val="21"/>
          <w:szCs w:val="21"/>
        </w:rPr>
      </w:pPr>
    </w:p>
    <w:p w14:paraId="2EEBD032" w14:textId="77777777" w:rsidR="00A67226" w:rsidRPr="008B0051" w:rsidRDefault="00A67226" w:rsidP="00786AD9">
      <w:pPr>
        <w:rPr>
          <w:b/>
        </w:rPr>
      </w:pPr>
      <w:r w:rsidRPr="008B0051">
        <w:rPr>
          <w:b/>
        </w:rPr>
        <w:t>Estimated Cost</w:t>
      </w:r>
    </w:p>
    <w:p w14:paraId="279EDA38" w14:textId="77777777" w:rsidR="00A67226" w:rsidRPr="00E52388" w:rsidRDefault="00A67226" w:rsidP="00786AD9">
      <w:pPr>
        <w:rPr>
          <w:iCs/>
          <w:sz w:val="21"/>
          <w:szCs w:val="21"/>
        </w:rPr>
      </w:pPr>
      <w:r w:rsidRPr="00E52388">
        <w:rPr>
          <w:iCs/>
          <w:sz w:val="21"/>
          <w:szCs w:val="21"/>
        </w:rPr>
        <w:t>[Provide the estimated project cost and include a project budget worksheet, if available]</w:t>
      </w:r>
    </w:p>
    <w:p w14:paraId="142657D6" w14:textId="77777777" w:rsidR="00A67226" w:rsidRPr="008B0051" w:rsidRDefault="00A67226" w:rsidP="00786AD9">
      <w:pPr>
        <w:rPr>
          <w:b/>
        </w:rPr>
      </w:pPr>
      <w:r w:rsidRPr="008B0051">
        <w:rPr>
          <w:b/>
        </w:rPr>
        <w:lastRenderedPageBreak/>
        <w:t>Benefits</w:t>
      </w:r>
    </w:p>
    <w:p w14:paraId="1E0456C8" w14:textId="77777777" w:rsidR="00A67226" w:rsidRPr="00E52388" w:rsidRDefault="00A67226" w:rsidP="00786AD9">
      <w:pPr>
        <w:rPr>
          <w:iCs/>
          <w:sz w:val="21"/>
          <w:szCs w:val="21"/>
        </w:rPr>
      </w:pPr>
      <w:r w:rsidRPr="00E52388">
        <w:rPr>
          <w:iCs/>
          <w:sz w:val="21"/>
          <w:szCs w:val="21"/>
        </w:rPr>
        <w:t>[What is the value proposition</w:t>
      </w:r>
      <w:r w:rsidR="008A1048" w:rsidRPr="00E52388">
        <w:rPr>
          <w:iCs/>
          <w:sz w:val="21"/>
          <w:szCs w:val="21"/>
        </w:rPr>
        <w:t xml:space="preserve"> (including non-financial)</w:t>
      </w:r>
      <w:r w:rsidRPr="00E52388">
        <w:rPr>
          <w:iCs/>
          <w:sz w:val="21"/>
          <w:szCs w:val="21"/>
        </w:rPr>
        <w:t>, return on investment, and expected benefits?  Consider existing costs compared to project costs and new ongoing/production costs.]</w:t>
      </w:r>
    </w:p>
    <w:p w14:paraId="2781E650" w14:textId="77777777" w:rsidR="008B0051" w:rsidRPr="00A67226" w:rsidRDefault="008B0051" w:rsidP="00786AD9">
      <w:pPr>
        <w:rPr>
          <w:i/>
          <w:iCs/>
          <w:sz w:val="21"/>
          <w:szCs w:val="21"/>
        </w:rPr>
      </w:pPr>
    </w:p>
    <w:p w14:paraId="3D6D529F" w14:textId="77777777" w:rsidR="00A67226" w:rsidRPr="008B0051" w:rsidRDefault="00A67226" w:rsidP="00786AD9">
      <w:pPr>
        <w:rPr>
          <w:b/>
        </w:rPr>
      </w:pPr>
      <w:r w:rsidRPr="008B0051">
        <w:rPr>
          <w:b/>
        </w:rPr>
        <w:t>Advantages</w:t>
      </w:r>
    </w:p>
    <w:p w14:paraId="26076326" w14:textId="4AA72D23" w:rsidR="00A67226" w:rsidRPr="00E52388" w:rsidRDefault="00A67226" w:rsidP="00786AD9">
      <w:pPr>
        <w:rPr>
          <w:iCs/>
          <w:sz w:val="21"/>
          <w:szCs w:val="21"/>
        </w:rPr>
      </w:pPr>
      <w:r w:rsidRPr="00E52388">
        <w:rPr>
          <w:iCs/>
          <w:sz w:val="21"/>
          <w:szCs w:val="21"/>
        </w:rPr>
        <w:t xml:space="preserve">[List and describe the advantages of this alternative. Consider the </w:t>
      </w:r>
      <w:r w:rsidR="007E5975">
        <w:rPr>
          <w:iCs/>
          <w:sz w:val="21"/>
          <w:szCs w:val="21"/>
        </w:rPr>
        <w:t>scope, schedule, budget,</w:t>
      </w:r>
      <w:r w:rsidRPr="00E52388">
        <w:rPr>
          <w:iCs/>
          <w:sz w:val="21"/>
          <w:szCs w:val="21"/>
        </w:rPr>
        <w:t xml:space="preserve"> </w:t>
      </w:r>
      <w:r w:rsidR="00F361E8">
        <w:rPr>
          <w:iCs/>
          <w:sz w:val="21"/>
          <w:szCs w:val="21"/>
        </w:rPr>
        <w:t>District priorities</w:t>
      </w:r>
      <w:r w:rsidR="007E5975">
        <w:rPr>
          <w:iCs/>
          <w:sz w:val="21"/>
          <w:szCs w:val="21"/>
        </w:rPr>
        <w:t>,</w:t>
      </w:r>
      <w:r w:rsidR="008A1048" w:rsidRPr="00E52388">
        <w:rPr>
          <w:iCs/>
          <w:sz w:val="21"/>
          <w:szCs w:val="21"/>
        </w:rPr>
        <w:t xml:space="preserve"> </w:t>
      </w:r>
      <w:r w:rsidR="007E5975">
        <w:rPr>
          <w:iCs/>
          <w:sz w:val="21"/>
          <w:szCs w:val="21"/>
        </w:rPr>
        <w:t xml:space="preserve">risk, impact, </w:t>
      </w:r>
      <w:r w:rsidRPr="00E52388">
        <w:rPr>
          <w:iCs/>
          <w:sz w:val="21"/>
          <w:szCs w:val="21"/>
        </w:rPr>
        <w:t xml:space="preserve">organizational </w:t>
      </w:r>
      <w:r w:rsidR="008A1048" w:rsidRPr="00E52388">
        <w:rPr>
          <w:iCs/>
          <w:sz w:val="21"/>
          <w:szCs w:val="21"/>
        </w:rPr>
        <w:t>change</w:t>
      </w:r>
      <w:r w:rsidR="007E5975">
        <w:rPr>
          <w:iCs/>
          <w:sz w:val="21"/>
          <w:szCs w:val="21"/>
        </w:rPr>
        <w:t>,</w:t>
      </w:r>
      <w:r w:rsidRPr="00E52388">
        <w:rPr>
          <w:iCs/>
          <w:sz w:val="21"/>
          <w:szCs w:val="21"/>
        </w:rPr>
        <w:t xml:space="preserve"> benefits or value pro</w:t>
      </w:r>
      <w:r w:rsidR="007E5975">
        <w:rPr>
          <w:iCs/>
          <w:sz w:val="21"/>
          <w:szCs w:val="21"/>
        </w:rPr>
        <w:t>position, resource availability,</w:t>
      </w:r>
      <w:r w:rsidRPr="00E52388">
        <w:rPr>
          <w:iCs/>
          <w:sz w:val="21"/>
          <w:szCs w:val="21"/>
        </w:rPr>
        <w:t xml:space="preserve"> etc.]</w:t>
      </w:r>
    </w:p>
    <w:p w14:paraId="047363ED" w14:textId="77777777" w:rsidR="008B0051" w:rsidRPr="00A67226" w:rsidRDefault="008B0051" w:rsidP="00786AD9">
      <w:pPr>
        <w:rPr>
          <w:i/>
          <w:iCs/>
          <w:sz w:val="21"/>
          <w:szCs w:val="21"/>
        </w:rPr>
      </w:pPr>
    </w:p>
    <w:p w14:paraId="59CD3AA3" w14:textId="77777777" w:rsidR="00A67226" w:rsidRPr="008B0051" w:rsidRDefault="00A67226" w:rsidP="00786AD9">
      <w:pPr>
        <w:rPr>
          <w:b/>
        </w:rPr>
      </w:pPr>
      <w:r w:rsidRPr="008B0051">
        <w:rPr>
          <w:b/>
        </w:rPr>
        <w:t>Disadvantages</w:t>
      </w:r>
    </w:p>
    <w:p w14:paraId="314F5A41" w14:textId="6DF73E11" w:rsidR="00A67226" w:rsidRPr="00E52388" w:rsidRDefault="00A67226" w:rsidP="00786AD9">
      <w:pPr>
        <w:rPr>
          <w:iCs/>
          <w:sz w:val="21"/>
          <w:szCs w:val="21"/>
        </w:rPr>
      </w:pPr>
      <w:r w:rsidRPr="00E52388">
        <w:rPr>
          <w:iCs/>
          <w:sz w:val="21"/>
          <w:szCs w:val="21"/>
        </w:rPr>
        <w:t xml:space="preserve">[List and describe the disadvantages of this alternative. </w:t>
      </w:r>
      <w:r w:rsidR="007E5975" w:rsidRPr="00E52388">
        <w:rPr>
          <w:iCs/>
          <w:sz w:val="21"/>
          <w:szCs w:val="21"/>
        </w:rPr>
        <w:t xml:space="preserve">Consider the </w:t>
      </w:r>
      <w:r w:rsidR="007E5975">
        <w:rPr>
          <w:iCs/>
          <w:sz w:val="21"/>
          <w:szCs w:val="21"/>
        </w:rPr>
        <w:t>scope, schedule, budget,</w:t>
      </w:r>
      <w:r w:rsidR="007E5975" w:rsidRPr="00E52388">
        <w:rPr>
          <w:iCs/>
          <w:sz w:val="21"/>
          <w:szCs w:val="21"/>
        </w:rPr>
        <w:t xml:space="preserve"> </w:t>
      </w:r>
      <w:r w:rsidR="007E5975">
        <w:rPr>
          <w:iCs/>
          <w:sz w:val="21"/>
          <w:szCs w:val="21"/>
        </w:rPr>
        <w:t>District priorities,</w:t>
      </w:r>
      <w:r w:rsidR="007E5975" w:rsidRPr="00E52388">
        <w:rPr>
          <w:iCs/>
          <w:sz w:val="21"/>
          <w:szCs w:val="21"/>
        </w:rPr>
        <w:t xml:space="preserve"> </w:t>
      </w:r>
      <w:r w:rsidR="007E5975">
        <w:rPr>
          <w:iCs/>
          <w:sz w:val="21"/>
          <w:szCs w:val="21"/>
        </w:rPr>
        <w:t xml:space="preserve">risk, impact, </w:t>
      </w:r>
      <w:r w:rsidR="007E5975" w:rsidRPr="00E52388">
        <w:rPr>
          <w:iCs/>
          <w:sz w:val="21"/>
          <w:szCs w:val="21"/>
        </w:rPr>
        <w:t>organizational change</w:t>
      </w:r>
      <w:r w:rsidR="007E5975">
        <w:rPr>
          <w:iCs/>
          <w:sz w:val="21"/>
          <w:szCs w:val="21"/>
        </w:rPr>
        <w:t>,</w:t>
      </w:r>
      <w:r w:rsidR="007E5975" w:rsidRPr="00E52388">
        <w:rPr>
          <w:iCs/>
          <w:sz w:val="21"/>
          <w:szCs w:val="21"/>
        </w:rPr>
        <w:t xml:space="preserve"> benefits or value pro</w:t>
      </w:r>
      <w:r w:rsidR="007E5975">
        <w:rPr>
          <w:iCs/>
          <w:sz w:val="21"/>
          <w:szCs w:val="21"/>
        </w:rPr>
        <w:t>position, resource availability,</w:t>
      </w:r>
      <w:r w:rsidR="007E5975" w:rsidRPr="00E52388">
        <w:rPr>
          <w:iCs/>
          <w:sz w:val="21"/>
          <w:szCs w:val="21"/>
        </w:rPr>
        <w:t xml:space="preserve"> etc.]</w:t>
      </w:r>
    </w:p>
    <w:p w14:paraId="4C463DB0" w14:textId="77777777" w:rsidR="008147E5" w:rsidRPr="00D844B2" w:rsidRDefault="008147E5" w:rsidP="002B6826">
      <w:pPr>
        <w:rPr>
          <w:rFonts w:eastAsia="Times New Roman"/>
          <w:szCs w:val="22"/>
        </w:rPr>
      </w:pPr>
    </w:p>
    <w:p w14:paraId="3DB96D1E" w14:textId="77777777" w:rsidR="007046E2" w:rsidRDefault="007046E2" w:rsidP="00786AD9">
      <w:pPr>
        <w:pStyle w:val="EPMOHeader2"/>
        <w:numPr>
          <w:ilvl w:val="2"/>
          <w:numId w:val="6"/>
        </w:numPr>
        <w:ind w:left="504"/>
      </w:pPr>
      <w:bookmarkStart w:id="442" w:name="_Toc501548465"/>
      <w:bookmarkStart w:id="443" w:name="_Toc501552208"/>
      <w:bookmarkStart w:id="444" w:name="_Toc501604345"/>
      <w:bookmarkStart w:id="445" w:name="_Toc501604533"/>
      <w:bookmarkStart w:id="446" w:name="_Toc501606104"/>
      <w:bookmarkStart w:id="447" w:name="_Toc501608405"/>
      <w:bookmarkStart w:id="448" w:name="_Toc501548468"/>
      <w:bookmarkStart w:id="449" w:name="_Toc501552211"/>
      <w:bookmarkStart w:id="450" w:name="_Toc501604348"/>
      <w:bookmarkStart w:id="451" w:name="_Toc501604536"/>
      <w:bookmarkStart w:id="452" w:name="_Toc501606107"/>
      <w:bookmarkStart w:id="453" w:name="_Toc501608408"/>
      <w:bookmarkStart w:id="454" w:name="_Toc501548469"/>
      <w:bookmarkStart w:id="455" w:name="_Toc501552212"/>
      <w:bookmarkStart w:id="456" w:name="_Toc501604349"/>
      <w:bookmarkStart w:id="457" w:name="_Toc501604537"/>
      <w:bookmarkStart w:id="458" w:name="_Toc501606108"/>
      <w:bookmarkStart w:id="459" w:name="_Toc501608409"/>
      <w:bookmarkStart w:id="460" w:name="_Toc501548470"/>
      <w:bookmarkStart w:id="461" w:name="_Toc501552213"/>
      <w:bookmarkStart w:id="462" w:name="_Toc501604350"/>
      <w:bookmarkStart w:id="463" w:name="_Toc501604538"/>
      <w:bookmarkStart w:id="464" w:name="_Toc501606109"/>
      <w:bookmarkStart w:id="465" w:name="_Toc501608410"/>
      <w:bookmarkStart w:id="466" w:name="_Toc501548471"/>
      <w:bookmarkStart w:id="467" w:name="_Toc501552214"/>
      <w:bookmarkStart w:id="468" w:name="_Toc501604351"/>
      <w:bookmarkStart w:id="469" w:name="_Toc501604539"/>
      <w:bookmarkStart w:id="470" w:name="_Toc501606110"/>
      <w:bookmarkStart w:id="471" w:name="_Toc501608411"/>
      <w:bookmarkStart w:id="472" w:name="_Toc501548473"/>
      <w:bookmarkStart w:id="473" w:name="_Toc501552216"/>
      <w:bookmarkStart w:id="474" w:name="_Toc501604353"/>
      <w:bookmarkStart w:id="475" w:name="_Toc501604541"/>
      <w:bookmarkStart w:id="476" w:name="_Toc501606112"/>
      <w:bookmarkStart w:id="477" w:name="_Toc501608413"/>
      <w:bookmarkStart w:id="478" w:name="_Toc501548474"/>
      <w:bookmarkStart w:id="479" w:name="_Toc501552217"/>
      <w:bookmarkStart w:id="480" w:name="_Toc501604354"/>
      <w:bookmarkStart w:id="481" w:name="_Toc501604542"/>
      <w:bookmarkStart w:id="482" w:name="_Toc501606113"/>
      <w:bookmarkStart w:id="483" w:name="_Toc501608414"/>
      <w:bookmarkStart w:id="484" w:name="_Toc501548475"/>
      <w:bookmarkStart w:id="485" w:name="_Toc501552218"/>
      <w:bookmarkStart w:id="486" w:name="_Toc501604355"/>
      <w:bookmarkStart w:id="487" w:name="_Toc501604543"/>
      <w:bookmarkStart w:id="488" w:name="_Toc501606114"/>
      <w:bookmarkStart w:id="489" w:name="_Toc501608415"/>
      <w:bookmarkStart w:id="490" w:name="_Toc501548476"/>
      <w:bookmarkStart w:id="491" w:name="_Toc501552219"/>
      <w:bookmarkStart w:id="492" w:name="_Toc501604356"/>
      <w:bookmarkStart w:id="493" w:name="_Toc501604544"/>
      <w:bookmarkStart w:id="494" w:name="_Toc501606115"/>
      <w:bookmarkStart w:id="495" w:name="_Toc501608416"/>
      <w:bookmarkStart w:id="496" w:name="_Toc501548477"/>
      <w:bookmarkStart w:id="497" w:name="_Toc501552220"/>
      <w:bookmarkStart w:id="498" w:name="_Toc501604357"/>
      <w:bookmarkStart w:id="499" w:name="_Toc501604545"/>
      <w:bookmarkStart w:id="500" w:name="_Toc501606116"/>
      <w:bookmarkStart w:id="501" w:name="_Toc501608417"/>
      <w:bookmarkStart w:id="502" w:name="_Toc501548478"/>
      <w:bookmarkStart w:id="503" w:name="_Toc501552221"/>
      <w:bookmarkStart w:id="504" w:name="_Toc501604358"/>
      <w:bookmarkStart w:id="505" w:name="_Toc501604546"/>
      <w:bookmarkStart w:id="506" w:name="_Toc501606117"/>
      <w:bookmarkStart w:id="507" w:name="_Toc501608418"/>
      <w:bookmarkStart w:id="508" w:name="_Toc501465873"/>
      <w:bookmarkStart w:id="509" w:name="_Toc501466292"/>
      <w:bookmarkStart w:id="510" w:name="_Toc501466377"/>
      <w:bookmarkStart w:id="511" w:name="_Toc501466415"/>
      <w:bookmarkStart w:id="512" w:name="_Toc501466458"/>
      <w:bookmarkStart w:id="513" w:name="_Toc501466537"/>
      <w:bookmarkStart w:id="514" w:name="_Toc501547934"/>
      <w:bookmarkStart w:id="515" w:name="_Toc501548115"/>
      <w:bookmarkStart w:id="516" w:name="_Toc501548290"/>
      <w:bookmarkStart w:id="517" w:name="_Toc501548479"/>
      <w:bookmarkStart w:id="518" w:name="_Toc501552222"/>
      <w:bookmarkStart w:id="519" w:name="_Toc501604359"/>
      <w:bookmarkStart w:id="520" w:name="_Toc501604547"/>
      <w:bookmarkStart w:id="521" w:name="_Toc501606118"/>
      <w:bookmarkStart w:id="522" w:name="_Toc501608419"/>
      <w:bookmarkStart w:id="523" w:name="_Toc501465874"/>
      <w:bookmarkStart w:id="524" w:name="_Toc501466293"/>
      <w:bookmarkStart w:id="525" w:name="_Toc501466378"/>
      <w:bookmarkStart w:id="526" w:name="_Toc501466416"/>
      <w:bookmarkStart w:id="527" w:name="_Toc501466459"/>
      <w:bookmarkStart w:id="528" w:name="_Toc501466538"/>
      <w:bookmarkStart w:id="529" w:name="_Toc501547935"/>
      <w:bookmarkStart w:id="530" w:name="_Toc501548116"/>
      <w:bookmarkStart w:id="531" w:name="_Toc501548291"/>
      <w:bookmarkStart w:id="532" w:name="_Toc501548480"/>
      <w:bookmarkStart w:id="533" w:name="_Toc501552223"/>
      <w:bookmarkStart w:id="534" w:name="_Toc501604360"/>
      <w:bookmarkStart w:id="535" w:name="_Toc501604548"/>
      <w:bookmarkStart w:id="536" w:name="_Toc501606119"/>
      <w:bookmarkStart w:id="537" w:name="_Toc501608420"/>
      <w:bookmarkStart w:id="538" w:name="_Toc501465875"/>
      <w:bookmarkStart w:id="539" w:name="_Toc501466294"/>
      <w:bookmarkStart w:id="540" w:name="_Toc501466379"/>
      <w:bookmarkStart w:id="541" w:name="_Toc501466417"/>
      <w:bookmarkStart w:id="542" w:name="_Toc501466460"/>
      <w:bookmarkStart w:id="543" w:name="_Toc501466539"/>
      <w:bookmarkStart w:id="544" w:name="_Toc501547936"/>
      <w:bookmarkStart w:id="545" w:name="_Toc501548117"/>
      <w:bookmarkStart w:id="546" w:name="_Toc501548292"/>
      <w:bookmarkStart w:id="547" w:name="_Toc501548481"/>
      <w:bookmarkStart w:id="548" w:name="_Toc501552224"/>
      <w:bookmarkStart w:id="549" w:name="_Toc501604361"/>
      <w:bookmarkStart w:id="550" w:name="_Toc501604549"/>
      <w:bookmarkStart w:id="551" w:name="_Toc501606120"/>
      <w:bookmarkStart w:id="552" w:name="_Toc501608421"/>
      <w:bookmarkStart w:id="553" w:name="_Toc501465876"/>
      <w:bookmarkStart w:id="554" w:name="_Toc501466295"/>
      <w:bookmarkStart w:id="555" w:name="_Toc501466380"/>
      <w:bookmarkStart w:id="556" w:name="_Toc501466418"/>
      <w:bookmarkStart w:id="557" w:name="_Toc501466461"/>
      <w:bookmarkStart w:id="558" w:name="_Toc501466540"/>
      <w:bookmarkStart w:id="559" w:name="_Toc501547937"/>
      <w:bookmarkStart w:id="560" w:name="_Toc501548118"/>
      <w:bookmarkStart w:id="561" w:name="_Toc501548293"/>
      <w:bookmarkStart w:id="562" w:name="_Toc501548482"/>
      <w:bookmarkStart w:id="563" w:name="_Toc501552225"/>
      <w:bookmarkStart w:id="564" w:name="_Toc501604362"/>
      <w:bookmarkStart w:id="565" w:name="_Toc501604550"/>
      <w:bookmarkStart w:id="566" w:name="_Toc501606121"/>
      <w:bookmarkStart w:id="567" w:name="_Toc501608422"/>
      <w:bookmarkStart w:id="568" w:name="_Toc501465877"/>
      <w:bookmarkStart w:id="569" w:name="_Toc501466296"/>
      <w:bookmarkStart w:id="570" w:name="_Toc501466381"/>
      <w:bookmarkStart w:id="571" w:name="_Toc501466419"/>
      <w:bookmarkStart w:id="572" w:name="_Toc501466462"/>
      <w:bookmarkStart w:id="573" w:name="_Toc501466541"/>
      <w:bookmarkStart w:id="574" w:name="_Toc501547938"/>
      <w:bookmarkStart w:id="575" w:name="_Toc501548119"/>
      <w:bookmarkStart w:id="576" w:name="_Toc501548294"/>
      <w:bookmarkStart w:id="577" w:name="_Toc501548483"/>
      <w:bookmarkStart w:id="578" w:name="_Toc501552226"/>
      <w:bookmarkStart w:id="579" w:name="_Toc501604363"/>
      <w:bookmarkStart w:id="580" w:name="_Toc501604551"/>
      <w:bookmarkStart w:id="581" w:name="_Toc501606122"/>
      <w:bookmarkStart w:id="582" w:name="_Toc501608423"/>
      <w:bookmarkStart w:id="583" w:name="_Toc501465878"/>
      <w:bookmarkStart w:id="584" w:name="_Toc501466297"/>
      <w:bookmarkStart w:id="585" w:name="_Toc501466382"/>
      <w:bookmarkStart w:id="586" w:name="_Toc501466420"/>
      <w:bookmarkStart w:id="587" w:name="_Toc501466463"/>
      <w:bookmarkStart w:id="588" w:name="_Toc501466542"/>
      <w:bookmarkStart w:id="589" w:name="_Toc501547939"/>
      <w:bookmarkStart w:id="590" w:name="_Toc501548120"/>
      <w:bookmarkStart w:id="591" w:name="_Toc501548295"/>
      <w:bookmarkStart w:id="592" w:name="_Toc501548484"/>
      <w:bookmarkStart w:id="593" w:name="_Toc501552227"/>
      <w:bookmarkStart w:id="594" w:name="_Toc501604364"/>
      <w:bookmarkStart w:id="595" w:name="_Toc501604552"/>
      <w:bookmarkStart w:id="596" w:name="_Toc501606123"/>
      <w:bookmarkStart w:id="597" w:name="_Toc501608424"/>
      <w:bookmarkStart w:id="598" w:name="_Toc501465879"/>
      <w:bookmarkStart w:id="599" w:name="_Toc501466298"/>
      <w:bookmarkStart w:id="600" w:name="_Toc501466383"/>
      <w:bookmarkStart w:id="601" w:name="_Toc501466421"/>
      <w:bookmarkStart w:id="602" w:name="_Toc501466464"/>
      <w:bookmarkStart w:id="603" w:name="_Toc501466543"/>
      <w:bookmarkStart w:id="604" w:name="_Toc501547940"/>
      <w:bookmarkStart w:id="605" w:name="_Toc501548121"/>
      <w:bookmarkStart w:id="606" w:name="_Toc501548296"/>
      <w:bookmarkStart w:id="607" w:name="_Toc501548485"/>
      <w:bookmarkStart w:id="608" w:name="_Toc501552228"/>
      <w:bookmarkStart w:id="609" w:name="_Toc501604365"/>
      <w:bookmarkStart w:id="610" w:name="_Toc501604553"/>
      <w:bookmarkStart w:id="611" w:name="_Toc501606124"/>
      <w:bookmarkStart w:id="612" w:name="_Toc501608425"/>
      <w:bookmarkStart w:id="613" w:name="_Toc501465880"/>
      <w:bookmarkStart w:id="614" w:name="_Toc501466299"/>
      <w:bookmarkStart w:id="615" w:name="_Toc501466384"/>
      <w:bookmarkStart w:id="616" w:name="_Toc501466422"/>
      <w:bookmarkStart w:id="617" w:name="_Toc501466465"/>
      <w:bookmarkStart w:id="618" w:name="_Toc501466544"/>
      <w:bookmarkStart w:id="619" w:name="_Toc501547941"/>
      <w:bookmarkStart w:id="620" w:name="_Toc501548122"/>
      <w:bookmarkStart w:id="621" w:name="_Toc501548297"/>
      <w:bookmarkStart w:id="622" w:name="_Toc501548486"/>
      <w:bookmarkStart w:id="623" w:name="_Toc501552229"/>
      <w:bookmarkStart w:id="624" w:name="_Toc501604366"/>
      <w:bookmarkStart w:id="625" w:name="_Toc501604554"/>
      <w:bookmarkStart w:id="626" w:name="_Toc501606125"/>
      <w:bookmarkStart w:id="627" w:name="_Toc501608426"/>
      <w:bookmarkStart w:id="628" w:name="_Toc6519491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D844B2">
        <w:t>Alternative #2</w:t>
      </w:r>
      <w:bookmarkEnd w:id="628"/>
      <w:r w:rsidRPr="00D844B2">
        <w:t xml:space="preserve">  </w:t>
      </w:r>
    </w:p>
    <w:p w14:paraId="0D9BEC1F" w14:textId="77777777" w:rsidR="006B5219" w:rsidRDefault="006B5219" w:rsidP="00A67226">
      <w:pPr>
        <w:pStyle w:val="BodyText"/>
        <w:spacing w:before="0"/>
        <w:rPr>
          <w:rFonts w:eastAsiaTheme="minorHAnsi" w:cstheme="minorBidi"/>
          <w:i w:val="0"/>
          <w:iCs w:val="0"/>
          <w:sz w:val="22"/>
          <w:szCs w:val="22"/>
        </w:rPr>
      </w:pPr>
    </w:p>
    <w:p w14:paraId="0E54CFC5" w14:textId="77777777" w:rsidR="007E5975" w:rsidRPr="005451AC" w:rsidRDefault="007E5975" w:rsidP="007E5975">
      <w:pPr>
        <w:rPr>
          <w:rFonts w:eastAsia="Times New Roman" w:cstheme="majorBidi"/>
          <w:b/>
          <w:color w:val="595959" w:themeColor="text1" w:themeTint="A6"/>
          <w:szCs w:val="22"/>
        </w:rPr>
      </w:pPr>
      <w:r w:rsidRPr="005451AC">
        <w:rPr>
          <w:b/>
        </w:rPr>
        <w:t>Description of the Alternative</w:t>
      </w:r>
    </w:p>
    <w:p w14:paraId="66B36140" w14:textId="77777777" w:rsidR="007E5975" w:rsidRPr="00E52388" w:rsidRDefault="007E5975" w:rsidP="007E5975">
      <w:pPr>
        <w:rPr>
          <w:sz w:val="21"/>
          <w:szCs w:val="21"/>
        </w:rPr>
      </w:pPr>
      <w:r w:rsidRPr="00E52388">
        <w:rPr>
          <w:iCs/>
          <w:sz w:val="21"/>
          <w:szCs w:val="21"/>
        </w:rPr>
        <w:t>[Describe the alternative solution to the problem. What is the scope and how will it solve the problem? Briefly describe the proposed implementation strategy.]</w:t>
      </w:r>
    </w:p>
    <w:p w14:paraId="0AA6C64B" w14:textId="77777777" w:rsidR="007E5975" w:rsidRDefault="007E5975" w:rsidP="007E5975">
      <w:pPr>
        <w:ind w:firstLine="720"/>
        <w:rPr>
          <w:b/>
        </w:rPr>
      </w:pPr>
    </w:p>
    <w:p w14:paraId="3B11F041" w14:textId="77777777" w:rsidR="007E5975" w:rsidRPr="005451AC" w:rsidRDefault="007E5975" w:rsidP="007E5975">
      <w:pPr>
        <w:rPr>
          <w:b/>
        </w:rPr>
      </w:pPr>
      <w:r w:rsidRPr="005451AC">
        <w:rPr>
          <w:b/>
        </w:rPr>
        <w:t>Estimated Schedule</w:t>
      </w:r>
    </w:p>
    <w:p w14:paraId="3A3AD29E" w14:textId="77777777" w:rsidR="007E5975" w:rsidRPr="00E52388" w:rsidRDefault="007E5975" w:rsidP="007E5975">
      <w:pPr>
        <w:rPr>
          <w:iCs/>
          <w:sz w:val="21"/>
          <w:szCs w:val="21"/>
        </w:rPr>
      </w:pPr>
      <w:r w:rsidRPr="00E52388">
        <w:rPr>
          <w:iCs/>
          <w:sz w:val="21"/>
          <w:szCs w:val="21"/>
        </w:rPr>
        <w:t>[Provide the estimated timeline for the project]</w:t>
      </w:r>
    </w:p>
    <w:p w14:paraId="7DAECB8A" w14:textId="77777777" w:rsidR="007E5975" w:rsidRPr="00A67226" w:rsidRDefault="007E5975" w:rsidP="007E5975">
      <w:pPr>
        <w:rPr>
          <w:i/>
          <w:iCs/>
          <w:sz w:val="21"/>
          <w:szCs w:val="21"/>
        </w:rPr>
      </w:pPr>
    </w:p>
    <w:p w14:paraId="35C36CA9" w14:textId="77777777" w:rsidR="007E5975" w:rsidRPr="008B0051" w:rsidRDefault="007E5975" w:rsidP="007E5975">
      <w:pPr>
        <w:rPr>
          <w:b/>
        </w:rPr>
      </w:pPr>
      <w:r w:rsidRPr="008B0051">
        <w:rPr>
          <w:b/>
        </w:rPr>
        <w:t>Estimated Cost</w:t>
      </w:r>
    </w:p>
    <w:p w14:paraId="252C6F3B" w14:textId="77777777" w:rsidR="007E5975" w:rsidRPr="00E52388" w:rsidRDefault="007E5975" w:rsidP="007E5975">
      <w:pPr>
        <w:rPr>
          <w:iCs/>
          <w:sz w:val="21"/>
          <w:szCs w:val="21"/>
        </w:rPr>
      </w:pPr>
      <w:r w:rsidRPr="00E52388">
        <w:rPr>
          <w:iCs/>
          <w:sz w:val="21"/>
          <w:szCs w:val="21"/>
        </w:rPr>
        <w:t>[Provide the estimated project cost and include a project budget worksheet, if available]</w:t>
      </w:r>
    </w:p>
    <w:p w14:paraId="34B3EA20" w14:textId="77777777" w:rsidR="007E5975" w:rsidRPr="008B0051" w:rsidRDefault="007E5975" w:rsidP="007E5975">
      <w:pPr>
        <w:rPr>
          <w:b/>
        </w:rPr>
      </w:pPr>
      <w:r w:rsidRPr="008B0051">
        <w:rPr>
          <w:b/>
        </w:rPr>
        <w:t>Benefits</w:t>
      </w:r>
    </w:p>
    <w:p w14:paraId="7529903C" w14:textId="77777777" w:rsidR="007E5975" w:rsidRPr="00E52388" w:rsidRDefault="007E5975" w:rsidP="007E5975">
      <w:pPr>
        <w:rPr>
          <w:iCs/>
          <w:sz w:val="21"/>
          <w:szCs w:val="21"/>
        </w:rPr>
      </w:pPr>
      <w:r w:rsidRPr="00E52388">
        <w:rPr>
          <w:iCs/>
          <w:sz w:val="21"/>
          <w:szCs w:val="21"/>
        </w:rPr>
        <w:t>[What is the value proposition (including non-financial), return on investment, and expected benefits?  Consider existing costs compared to project costs and new ongoing/production costs.]</w:t>
      </w:r>
    </w:p>
    <w:p w14:paraId="568F39FE" w14:textId="77777777" w:rsidR="007E5975" w:rsidRPr="00A67226" w:rsidRDefault="007E5975" w:rsidP="007E5975">
      <w:pPr>
        <w:rPr>
          <w:i/>
          <w:iCs/>
          <w:sz w:val="21"/>
          <w:szCs w:val="21"/>
        </w:rPr>
      </w:pPr>
    </w:p>
    <w:p w14:paraId="4FB0AA34" w14:textId="77777777" w:rsidR="007E5975" w:rsidRPr="008B0051" w:rsidRDefault="007E5975" w:rsidP="007E5975">
      <w:pPr>
        <w:rPr>
          <w:b/>
        </w:rPr>
      </w:pPr>
      <w:r w:rsidRPr="008B0051">
        <w:rPr>
          <w:b/>
        </w:rPr>
        <w:t>Advantages</w:t>
      </w:r>
    </w:p>
    <w:p w14:paraId="477E5A11" w14:textId="77777777" w:rsidR="007E5975" w:rsidRPr="00E52388" w:rsidRDefault="007E5975" w:rsidP="007E5975">
      <w:pPr>
        <w:rPr>
          <w:iCs/>
          <w:sz w:val="21"/>
          <w:szCs w:val="21"/>
        </w:rPr>
      </w:pPr>
      <w:r w:rsidRPr="00E52388">
        <w:rPr>
          <w:iCs/>
          <w:sz w:val="21"/>
          <w:szCs w:val="21"/>
        </w:rPr>
        <w:t xml:space="preserve">[List and describe the advantages of this alternative. Consider the </w:t>
      </w:r>
      <w:r>
        <w:rPr>
          <w:iCs/>
          <w:sz w:val="21"/>
          <w:szCs w:val="21"/>
        </w:rPr>
        <w:t>scope, schedule, budget,</w:t>
      </w:r>
      <w:r w:rsidRPr="00E52388">
        <w:rPr>
          <w:iCs/>
          <w:sz w:val="21"/>
          <w:szCs w:val="21"/>
        </w:rPr>
        <w:t xml:space="preserve"> </w:t>
      </w:r>
      <w:r>
        <w:rPr>
          <w:iCs/>
          <w:sz w:val="21"/>
          <w:szCs w:val="21"/>
        </w:rPr>
        <w:t>District priorities,</w:t>
      </w:r>
      <w:r w:rsidRPr="00E52388">
        <w:rPr>
          <w:iCs/>
          <w:sz w:val="21"/>
          <w:szCs w:val="21"/>
        </w:rPr>
        <w:t xml:space="preserve"> </w:t>
      </w:r>
      <w:r>
        <w:rPr>
          <w:iCs/>
          <w:sz w:val="21"/>
          <w:szCs w:val="21"/>
        </w:rPr>
        <w:t xml:space="preserve">risk, impact, </w:t>
      </w:r>
      <w:r w:rsidRPr="00E52388">
        <w:rPr>
          <w:iCs/>
          <w:sz w:val="21"/>
          <w:szCs w:val="21"/>
        </w:rPr>
        <w:t>organizational change</w:t>
      </w:r>
      <w:r>
        <w:rPr>
          <w:iCs/>
          <w:sz w:val="21"/>
          <w:szCs w:val="21"/>
        </w:rPr>
        <w:t>,</w:t>
      </w:r>
      <w:r w:rsidRPr="00E52388">
        <w:rPr>
          <w:iCs/>
          <w:sz w:val="21"/>
          <w:szCs w:val="21"/>
        </w:rPr>
        <w:t xml:space="preserve"> benefits or value pro</w:t>
      </w:r>
      <w:r>
        <w:rPr>
          <w:iCs/>
          <w:sz w:val="21"/>
          <w:szCs w:val="21"/>
        </w:rPr>
        <w:t>position, resource availability,</w:t>
      </w:r>
      <w:r w:rsidRPr="00E52388">
        <w:rPr>
          <w:iCs/>
          <w:sz w:val="21"/>
          <w:szCs w:val="21"/>
        </w:rPr>
        <w:t xml:space="preserve"> etc.]</w:t>
      </w:r>
    </w:p>
    <w:p w14:paraId="55521B76" w14:textId="77777777" w:rsidR="007E5975" w:rsidRPr="00A67226" w:rsidRDefault="007E5975" w:rsidP="007E5975">
      <w:pPr>
        <w:rPr>
          <w:i/>
          <w:iCs/>
          <w:sz w:val="21"/>
          <w:szCs w:val="21"/>
        </w:rPr>
      </w:pPr>
    </w:p>
    <w:p w14:paraId="49F45D2D" w14:textId="77777777" w:rsidR="007E5975" w:rsidRPr="008B0051" w:rsidRDefault="007E5975" w:rsidP="007E5975">
      <w:pPr>
        <w:rPr>
          <w:b/>
        </w:rPr>
      </w:pPr>
      <w:r w:rsidRPr="008B0051">
        <w:rPr>
          <w:b/>
        </w:rPr>
        <w:t>Disadvantages</w:t>
      </w:r>
    </w:p>
    <w:p w14:paraId="6D956240" w14:textId="3EA762FC" w:rsidR="008B0051" w:rsidRPr="00E52388" w:rsidRDefault="007E5975" w:rsidP="007E5975">
      <w:pPr>
        <w:rPr>
          <w:iCs/>
          <w:sz w:val="21"/>
          <w:szCs w:val="21"/>
        </w:rPr>
      </w:pPr>
      <w:r w:rsidRPr="00E52388">
        <w:rPr>
          <w:iCs/>
          <w:sz w:val="21"/>
          <w:szCs w:val="21"/>
        </w:rPr>
        <w:t xml:space="preserve">[List and describe the disadvantages of this alternative. Consider the </w:t>
      </w:r>
      <w:r>
        <w:rPr>
          <w:iCs/>
          <w:sz w:val="21"/>
          <w:szCs w:val="21"/>
        </w:rPr>
        <w:t>scope, schedule, budget,</w:t>
      </w:r>
      <w:r w:rsidRPr="00E52388">
        <w:rPr>
          <w:iCs/>
          <w:sz w:val="21"/>
          <w:szCs w:val="21"/>
        </w:rPr>
        <w:t xml:space="preserve"> </w:t>
      </w:r>
      <w:r>
        <w:rPr>
          <w:iCs/>
          <w:sz w:val="21"/>
          <w:szCs w:val="21"/>
        </w:rPr>
        <w:t>District priorities,</w:t>
      </w:r>
      <w:r w:rsidRPr="00E52388">
        <w:rPr>
          <w:iCs/>
          <w:sz w:val="21"/>
          <w:szCs w:val="21"/>
        </w:rPr>
        <w:t xml:space="preserve"> </w:t>
      </w:r>
      <w:r>
        <w:rPr>
          <w:iCs/>
          <w:sz w:val="21"/>
          <w:szCs w:val="21"/>
        </w:rPr>
        <w:t xml:space="preserve">risk, impact, </w:t>
      </w:r>
      <w:r w:rsidRPr="00E52388">
        <w:rPr>
          <w:iCs/>
          <w:sz w:val="21"/>
          <w:szCs w:val="21"/>
        </w:rPr>
        <w:t>organizational change</w:t>
      </w:r>
      <w:r>
        <w:rPr>
          <w:iCs/>
          <w:sz w:val="21"/>
          <w:szCs w:val="21"/>
        </w:rPr>
        <w:t>,</w:t>
      </w:r>
      <w:r w:rsidRPr="00E52388">
        <w:rPr>
          <w:iCs/>
          <w:sz w:val="21"/>
          <w:szCs w:val="21"/>
        </w:rPr>
        <w:t xml:space="preserve"> benefits or value pro</w:t>
      </w:r>
      <w:r>
        <w:rPr>
          <w:iCs/>
          <w:sz w:val="21"/>
          <w:szCs w:val="21"/>
        </w:rPr>
        <w:t>position, resource availability,</w:t>
      </w:r>
      <w:r w:rsidRPr="00E52388">
        <w:rPr>
          <w:iCs/>
          <w:sz w:val="21"/>
          <w:szCs w:val="21"/>
        </w:rPr>
        <w:t xml:space="preserve"> etc.]</w:t>
      </w:r>
    </w:p>
    <w:p w14:paraId="16E725FE" w14:textId="77777777" w:rsidR="008B0051" w:rsidRPr="00E53B51" w:rsidRDefault="008B0051" w:rsidP="00A67226">
      <w:pPr>
        <w:pStyle w:val="BodyText"/>
        <w:spacing w:before="0"/>
        <w:rPr>
          <w:rFonts w:eastAsiaTheme="minorHAnsi" w:cstheme="minorBidi"/>
          <w:i w:val="0"/>
          <w:iCs w:val="0"/>
          <w:sz w:val="22"/>
          <w:szCs w:val="22"/>
        </w:rPr>
      </w:pPr>
    </w:p>
    <w:p w14:paraId="3CA934C0" w14:textId="77777777" w:rsidR="00652832" w:rsidRPr="00E53B51" w:rsidRDefault="00702ECD" w:rsidP="00786AD9">
      <w:pPr>
        <w:pStyle w:val="EPMOHeader2"/>
        <w:numPr>
          <w:ilvl w:val="2"/>
          <w:numId w:val="6"/>
        </w:numPr>
        <w:ind w:left="504"/>
      </w:pPr>
      <w:bookmarkStart w:id="629" w:name="_Toc501466424"/>
      <w:bookmarkStart w:id="630" w:name="_Toc501466467"/>
      <w:bookmarkStart w:id="631" w:name="_Toc501466546"/>
      <w:bookmarkStart w:id="632" w:name="_Toc501547943"/>
      <w:bookmarkStart w:id="633" w:name="_Toc501548124"/>
      <w:bookmarkStart w:id="634" w:name="_Toc501548299"/>
      <w:bookmarkStart w:id="635" w:name="_Toc501548488"/>
      <w:bookmarkStart w:id="636" w:name="_Toc501552231"/>
      <w:bookmarkStart w:id="637" w:name="_Toc501604368"/>
      <w:bookmarkStart w:id="638" w:name="_Toc501604556"/>
      <w:bookmarkStart w:id="639" w:name="_Toc501606127"/>
      <w:bookmarkStart w:id="640" w:name="_Toc501608428"/>
      <w:bookmarkStart w:id="641" w:name="_Toc65194915"/>
      <w:bookmarkEnd w:id="629"/>
      <w:bookmarkEnd w:id="630"/>
      <w:bookmarkEnd w:id="631"/>
      <w:bookmarkEnd w:id="632"/>
      <w:bookmarkEnd w:id="633"/>
      <w:bookmarkEnd w:id="634"/>
      <w:bookmarkEnd w:id="635"/>
      <w:bookmarkEnd w:id="636"/>
      <w:bookmarkEnd w:id="637"/>
      <w:bookmarkEnd w:id="638"/>
      <w:bookmarkEnd w:id="639"/>
      <w:bookmarkEnd w:id="640"/>
      <w:r w:rsidRPr="00E53B51">
        <w:t>Alternative #3</w:t>
      </w:r>
      <w:bookmarkEnd w:id="641"/>
    </w:p>
    <w:p w14:paraId="42597B6C" w14:textId="77777777" w:rsidR="00A67226" w:rsidRDefault="00A67226" w:rsidP="008B0051">
      <w:pPr>
        <w:rPr>
          <w:i/>
          <w:iCs/>
          <w:sz w:val="21"/>
          <w:szCs w:val="21"/>
        </w:rPr>
      </w:pPr>
    </w:p>
    <w:p w14:paraId="36C3F143" w14:textId="77777777" w:rsidR="007E5975" w:rsidRPr="005451AC" w:rsidRDefault="007E5975" w:rsidP="007E5975">
      <w:pPr>
        <w:rPr>
          <w:rFonts w:eastAsia="Times New Roman" w:cstheme="majorBidi"/>
          <w:b/>
          <w:color w:val="595959" w:themeColor="text1" w:themeTint="A6"/>
          <w:szCs w:val="22"/>
        </w:rPr>
      </w:pPr>
      <w:r w:rsidRPr="005451AC">
        <w:rPr>
          <w:b/>
        </w:rPr>
        <w:t>Description of the Alternative</w:t>
      </w:r>
    </w:p>
    <w:p w14:paraId="160B6B7D" w14:textId="77777777" w:rsidR="007E5975" w:rsidRPr="00E52388" w:rsidRDefault="007E5975" w:rsidP="007E5975">
      <w:pPr>
        <w:rPr>
          <w:sz w:val="21"/>
          <w:szCs w:val="21"/>
        </w:rPr>
      </w:pPr>
      <w:r w:rsidRPr="00E52388">
        <w:rPr>
          <w:iCs/>
          <w:sz w:val="21"/>
          <w:szCs w:val="21"/>
        </w:rPr>
        <w:t>[Describe the alternative solution to the problem. What is the scope and how will it solve the problem? Briefly describe the proposed implementation strategy.]</w:t>
      </w:r>
    </w:p>
    <w:p w14:paraId="4F274D36" w14:textId="77777777" w:rsidR="007E5975" w:rsidRDefault="007E5975" w:rsidP="007E5975">
      <w:pPr>
        <w:ind w:firstLine="720"/>
        <w:rPr>
          <w:b/>
        </w:rPr>
      </w:pPr>
    </w:p>
    <w:p w14:paraId="31C9F04D" w14:textId="77777777" w:rsidR="007E5975" w:rsidRPr="005451AC" w:rsidRDefault="007E5975" w:rsidP="007E5975">
      <w:pPr>
        <w:rPr>
          <w:b/>
        </w:rPr>
      </w:pPr>
      <w:r w:rsidRPr="005451AC">
        <w:rPr>
          <w:b/>
        </w:rPr>
        <w:t>Estimated Schedule</w:t>
      </w:r>
    </w:p>
    <w:p w14:paraId="2B149217" w14:textId="77777777" w:rsidR="007E5975" w:rsidRPr="00E52388" w:rsidRDefault="007E5975" w:rsidP="007E5975">
      <w:pPr>
        <w:rPr>
          <w:iCs/>
          <w:sz w:val="21"/>
          <w:szCs w:val="21"/>
        </w:rPr>
      </w:pPr>
      <w:r w:rsidRPr="00E52388">
        <w:rPr>
          <w:iCs/>
          <w:sz w:val="21"/>
          <w:szCs w:val="21"/>
        </w:rPr>
        <w:t>[Provide the estimated timeline for the project]</w:t>
      </w:r>
    </w:p>
    <w:p w14:paraId="4F354735" w14:textId="77777777" w:rsidR="007E5975" w:rsidRPr="00A67226" w:rsidRDefault="007E5975" w:rsidP="007E5975">
      <w:pPr>
        <w:rPr>
          <w:i/>
          <w:iCs/>
          <w:sz w:val="21"/>
          <w:szCs w:val="21"/>
        </w:rPr>
      </w:pPr>
    </w:p>
    <w:p w14:paraId="49F9A7B3" w14:textId="77777777" w:rsidR="007E5975" w:rsidRPr="008B0051" w:rsidRDefault="007E5975" w:rsidP="007E5975">
      <w:pPr>
        <w:rPr>
          <w:b/>
        </w:rPr>
      </w:pPr>
      <w:r w:rsidRPr="008B0051">
        <w:rPr>
          <w:b/>
        </w:rPr>
        <w:t>Estimated Cost</w:t>
      </w:r>
    </w:p>
    <w:p w14:paraId="09A36A01" w14:textId="77777777" w:rsidR="007E5975" w:rsidRPr="00E52388" w:rsidRDefault="007E5975" w:rsidP="007E5975">
      <w:pPr>
        <w:rPr>
          <w:iCs/>
          <w:sz w:val="21"/>
          <w:szCs w:val="21"/>
        </w:rPr>
      </w:pPr>
      <w:r w:rsidRPr="00E52388">
        <w:rPr>
          <w:iCs/>
          <w:sz w:val="21"/>
          <w:szCs w:val="21"/>
        </w:rPr>
        <w:t>[Provide the estimated project cost and include a project budget worksheet, if available]</w:t>
      </w:r>
    </w:p>
    <w:p w14:paraId="5D265206" w14:textId="77777777" w:rsidR="007E5975" w:rsidRPr="008B0051" w:rsidRDefault="007E5975" w:rsidP="007E5975">
      <w:pPr>
        <w:rPr>
          <w:b/>
        </w:rPr>
      </w:pPr>
      <w:r w:rsidRPr="008B0051">
        <w:rPr>
          <w:b/>
        </w:rPr>
        <w:t>Benefits</w:t>
      </w:r>
    </w:p>
    <w:p w14:paraId="222589B9" w14:textId="77777777" w:rsidR="007E5975" w:rsidRPr="00E52388" w:rsidRDefault="007E5975" w:rsidP="007E5975">
      <w:pPr>
        <w:rPr>
          <w:iCs/>
          <w:sz w:val="21"/>
          <w:szCs w:val="21"/>
        </w:rPr>
      </w:pPr>
      <w:r w:rsidRPr="00E52388">
        <w:rPr>
          <w:iCs/>
          <w:sz w:val="21"/>
          <w:szCs w:val="21"/>
        </w:rPr>
        <w:lastRenderedPageBreak/>
        <w:t>[What is the value proposition (including non-financial), return on investment, and expected benefits?  Consider existing costs compared to project costs and new ongoing/production costs.]</w:t>
      </w:r>
    </w:p>
    <w:p w14:paraId="15213402" w14:textId="77777777" w:rsidR="007E5975" w:rsidRPr="00A67226" w:rsidRDefault="007E5975" w:rsidP="007E5975">
      <w:pPr>
        <w:rPr>
          <w:i/>
          <w:iCs/>
          <w:sz w:val="21"/>
          <w:szCs w:val="21"/>
        </w:rPr>
      </w:pPr>
    </w:p>
    <w:p w14:paraId="35D4F43D" w14:textId="77777777" w:rsidR="007E5975" w:rsidRPr="008B0051" w:rsidRDefault="007E5975" w:rsidP="007E5975">
      <w:pPr>
        <w:rPr>
          <w:b/>
        </w:rPr>
      </w:pPr>
      <w:r w:rsidRPr="008B0051">
        <w:rPr>
          <w:b/>
        </w:rPr>
        <w:t>Advantages</w:t>
      </w:r>
    </w:p>
    <w:p w14:paraId="45AA94E3" w14:textId="77777777" w:rsidR="007E5975" w:rsidRPr="00E52388" w:rsidRDefault="007E5975" w:rsidP="007E5975">
      <w:pPr>
        <w:rPr>
          <w:iCs/>
          <w:sz w:val="21"/>
          <w:szCs w:val="21"/>
        </w:rPr>
      </w:pPr>
      <w:r w:rsidRPr="00E52388">
        <w:rPr>
          <w:iCs/>
          <w:sz w:val="21"/>
          <w:szCs w:val="21"/>
        </w:rPr>
        <w:t xml:space="preserve">[List and describe the advantages of this alternative. Consider the </w:t>
      </w:r>
      <w:r>
        <w:rPr>
          <w:iCs/>
          <w:sz w:val="21"/>
          <w:szCs w:val="21"/>
        </w:rPr>
        <w:t>scope, schedule, budget,</w:t>
      </w:r>
      <w:r w:rsidRPr="00E52388">
        <w:rPr>
          <w:iCs/>
          <w:sz w:val="21"/>
          <w:szCs w:val="21"/>
        </w:rPr>
        <w:t xml:space="preserve"> </w:t>
      </w:r>
      <w:r>
        <w:rPr>
          <w:iCs/>
          <w:sz w:val="21"/>
          <w:szCs w:val="21"/>
        </w:rPr>
        <w:t>District priorities,</w:t>
      </w:r>
      <w:r w:rsidRPr="00E52388">
        <w:rPr>
          <w:iCs/>
          <w:sz w:val="21"/>
          <w:szCs w:val="21"/>
        </w:rPr>
        <w:t xml:space="preserve"> </w:t>
      </w:r>
      <w:r>
        <w:rPr>
          <w:iCs/>
          <w:sz w:val="21"/>
          <w:szCs w:val="21"/>
        </w:rPr>
        <w:t xml:space="preserve">risk, impact, </w:t>
      </w:r>
      <w:r w:rsidRPr="00E52388">
        <w:rPr>
          <w:iCs/>
          <w:sz w:val="21"/>
          <w:szCs w:val="21"/>
        </w:rPr>
        <w:t>organizational change</w:t>
      </w:r>
      <w:r>
        <w:rPr>
          <w:iCs/>
          <w:sz w:val="21"/>
          <w:szCs w:val="21"/>
        </w:rPr>
        <w:t>,</w:t>
      </w:r>
      <w:r w:rsidRPr="00E52388">
        <w:rPr>
          <w:iCs/>
          <w:sz w:val="21"/>
          <w:szCs w:val="21"/>
        </w:rPr>
        <w:t xml:space="preserve"> benefits or value pro</w:t>
      </w:r>
      <w:r>
        <w:rPr>
          <w:iCs/>
          <w:sz w:val="21"/>
          <w:szCs w:val="21"/>
        </w:rPr>
        <w:t>position, resource availability,</w:t>
      </w:r>
      <w:r w:rsidRPr="00E52388">
        <w:rPr>
          <w:iCs/>
          <w:sz w:val="21"/>
          <w:szCs w:val="21"/>
        </w:rPr>
        <w:t xml:space="preserve"> etc.]</w:t>
      </w:r>
    </w:p>
    <w:p w14:paraId="3C1EA24E" w14:textId="77777777" w:rsidR="007E5975" w:rsidRPr="00A67226" w:rsidRDefault="007E5975" w:rsidP="007E5975">
      <w:pPr>
        <w:rPr>
          <w:i/>
          <w:iCs/>
          <w:sz w:val="21"/>
          <w:szCs w:val="21"/>
        </w:rPr>
      </w:pPr>
    </w:p>
    <w:p w14:paraId="7E455C01" w14:textId="77777777" w:rsidR="007E5975" w:rsidRPr="008B0051" w:rsidRDefault="007E5975" w:rsidP="007E5975">
      <w:pPr>
        <w:rPr>
          <w:b/>
        </w:rPr>
      </w:pPr>
      <w:r w:rsidRPr="008B0051">
        <w:rPr>
          <w:b/>
        </w:rPr>
        <w:t>Disadvantages</w:t>
      </w:r>
    </w:p>
    <w:p w14:paraId="484E506A" w14:textId="45E7921E" w:rsidR="008B0051" w:rsidRPr="00D844B2" w:rsidRDefault="007E5975" w:rsidP="007E5975">
      <w:pPr>
        <w:rPr>
          <w:rFonts w:eastAsia="Times New Roman"/>
          <w:szCs w:val="22"/>
        </w:rPr>
      </w:pPr>
      <w:r w:rsidRPr="00E52388">
        <w:rPr>
          <w:iCs/>
          <w:sz w:val="21"/>
          <w:szCs w:val="21"/>
        </w:rPr>
        <w:t xml:space="preserve">[List and describe the disadvantages of this alternative. Consider the </w:t>
      </w:r>
      <w:r>
        <w:rPr>
          <w:iCs/>
          <w:sz w:val="21"/>
          <w:szCs w:val="21"/>
        </w:rPr>
        <w:t>scope, schedule, budget,</w:t>
      </w:r>
      <w:r w:rsidRPr="00E52388">
        <w:rPr>
          <w:iCs/>
          <w:sz w:val="21"/>
          <w:szCs w:val="21"/>
        </w:rPr>
        <w:t xml:space="preserve"> </w:t>
      </w:r>
      <w:r>
        <w:rPr>
          <w:iCs/>
          <w:sz w:val="21"/>
          <w:szCs w:val="21"/>
        </w:rPr>
        <w:t>District priorities,</w:t>
      </w:r>
      <w:r w:rsidRPr="00E52388">
        <w:rPr>
          <w:iCs/>
          <w:sz w:val="21"/>
          <w:szCs w:val="21"/>
        </w:rPr>
        <w:t xml:space="preserve"> </w:t>
      </w:r>
      <w:r>
        <w:rPr>
          <w:iCs/>
          <w:sz w:val="21"/>
          <w:szCs w:val="21"/>
        </w:rPr>
        <w:t xml:space="preserve">risk, impact, </w:t>
      </w:r>
      <w:r w:rsidRPr="00E52388">
        <w:rPr>
          <w:iCs/>
          <w:sz w:val="21"/>
          <w:szCs w:val="21"/>
        </w:rPr>
        <w:t>organizational change</w:t>
      </w:r>
      <w:r>
        <w:rPr>
          <w:iCs/>
          <w:sz w:val="21"/>
          <w:szCs w:val="21"/>
        </w:rPr>
        <w:t>,</w:t>
      </w:r>
      <w:r w:rsidRPr="00E52388">
        <w:rPr>
          <w:iCs/>
          <w:sz w:val="21"/>
          <w:szCs w:val="21"/>
        </w:rPr>
        <w:t xml:space="preserve"> benefits or value pro</w:t>
      </w:r>
      <w:r>
        <w:rPr>
          <w:iCs/>
          <w:sz w:val="21"/>
          <w:szCs w:val="21"/>
        </w:rPr>
        <w:t>position, resource availability,</w:t>
      </w:r>
      <w:r w:rsidRPr="00E52388">
        <w:rPr>
          <w:iCs/>
          <w:sz w:val="21"/>
          <w:szCs w:val="21"/>
        </w:rPr>
        <w:t xml:space="preserve"> etc.]</w:t>
      </w:r>
    </w:p>
    <w:p w14:paraId="7F6FDA0E" w14:textId="77777777" w:rsidR="006B5219" w:rsidRPr="00D844B2" w:rsidRDefault="006B5219" w:rsidP="00D844B2">
      <w:pPr>
        <w:pStyle w:val="EPMOHeader2"/>
        <w:numPr>
          <w:ilvl w:val="1"/>
          <w:numId w:val="6"/>
        </w:numPr>
      </w:pPr>
      <w:bookmarkStart w:id="642" w:name="_Toc501548126"/>
      <w:bookmarkStart w:id="643" w:name="_Toc501548301"/>
      <w:bookmarkStart w:id="644" w:name="_Toc501548490"/>
      <w:bookmarkStart w:id="645" w:name="_Toc501552233"/>
      <w:bookmarkStart w:id="646" w:name="_Toc501604370"/>
      <w:bookmarkStart w:id="647" w:name="_Toc501604558"/>
      <w:bookmarkStart w:id="648" w:name="_Toc501606129"/>
      <w:bookmarkStart w:id="649" w:name="_Toc501608430"/>
      <w:bookmarkStart w:id="650" w:name="_Toc501548127"/>
      <w:bookmarkStart w:id="651" w:name="_Toc501548302"/>
      <w:bookmarkStart w:id="652" w:name="_Toc501548491"/>
      <w:bookmarkStart w:id="653" w:name="_Toc501552234"/>
      <w:bookmarkStart w:id="654" w:name="_Toc501604371"/>
      <w:bookmarkStart w:id="655" w:name="_Toc501604559"/>
      <w:bookmarkStart w:id="656" w:name="_Toc501606130"/>
      <w:bookmarkStart w:id="657" w:name="_Toc501608431"/>
      <w:bookmarkStart w:id="658" w:name="_Toc501548128"/>
      <w:bookmarkStart w:id="659" w:name="_Toc501548303"/>
      <w:bookmarkStart w:id="660" w:name="_Toc501548492"/>
      <w:bookmarkStart w:id="661" w:name="_Toc501552235"/>
      <w:bookmarkStart w:id="662" w:name="_Toc501604372"/>
      <w:bookmarkStart w:id="663" w:name="_Toc501604560"/>
      <w:bookmarkStart w:id="664" w:name="_Toc501606131"/>
      <w:bookmarkStart w:id="665" w:name="_Toc501608432"/>
      <w:bookmarkStart w:id="666" w:name="_Toc6519491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D844B2">
        <w:t>Proposed Solution</w:t>
      </w:r>
      <w:bookmarkEnd w:id="666"/>
    </w:p>
    <w:p w14:paraId="010D4C57" w14:textId="77777777" w:rsidR="002B6826" w:rsidRPr="00E52388" w:rsidRDefault="00897D28" w:rsidP="00760F31">
      <w:pPr>
        <w:rPr>
          <w:szCs w:val="22"/>
        </w:rPr>
      </w:pPr>
      <w:r w:rsidRPr="00E52388">
        <w:rPr>
          <w:b/>
          <w:szCs w:val="22"/>
        </w:rPr>
        <w:softHyphen/>
      </w:r>
      <w:r w:rsidR="00D75389" w:rsidRPr="00E52388">
        <w:rPr>
          <w:szCs w:val="22"/>
        </w:rPr>
        <w:t>[From the alternatives listed above, what is the proposed solution?  Provide justifications why the proposed solution is the best alternative to resolve the problem.]</w:t>
      </w:r>
      <w:r w:rsidR="00D75389" w:rsidRPr="00E52388">
        <w:rPr>
          <w:b/>
          <w:szCs w:val="22"/>
        </w:rPr>
        <w:t xml:space="preserve">  </w:t>
      </w:r>
    </w:p>
    <w:p w14:paraId="763665D1" w14:textId="77777777" w:rsidR="002B6826" w:rsidRPr="00D844B2" w:rsidRDefault="002B6826" w:rsidP="00105818">
      <w:pPr>
        <w:rPr>
          <w:szCs w:val="22"/>
        </w:rPr>
      </w:pPr>
    </w:p>
    <w:p w14:paraId="1FECF652" w14:textId="77777777" w:rsidR="008C0317" w:rsidRPr="00D844B2" w:rsidRDefault="008C0317" w:rsidP="008C0317">
      <w:pPr>
        <w:rPr>
          <w:szCs w:val="22"/>
        </w:rPr>
      </w:pPr>
    </w:p>
    <w:p w14:paraId="60B25C50" w14:textId="77777777" w:rsidR="006B5219" w:rsidRPr="00D844B2" w:rsidRDefault="006B5219" w:rsidP="00D844B2">
      <w:pPr>
        <w:pStyle w:val="EPMOHeader1"/>
        <w:numPr>
          <w:ilvl w:val="0"/>
          <w:numId w:val="6"/>
        </w:numPr>
      </w:pPr>
      <w:bookmarkStart w:id="667" w:name="_Toc501548130"/>
      <w:bookmarkStart w:id="668" w:name="_Toc501548305"/>
      <w:bookmarkStart w:id="669" w:name="_Toc501548494"/>
      <w:bookmarkStart w:id="670" w:name="_Toc501552237"/>
      <w:bookmarkStart w:id="671" w:name="_Toc501604374"/>
      <w:bookmarkStart w:id="672" w:name="_Toc501604562"/>
      <w:bookmarkStart w:id="673" w:name="_Toc501606133"/>
      <w:bookmarkStart w:id="674" w:name="_Toc501608434"/>
      <w:bookmarkStart w:id="675" w:name="_Toc501548131"/>
      <w:bookmarkStart w:id="676" w:name="_Toc501548306"/>
      <w:bookmarkStart w:id="677" w:name="_Toc501548495"/>
      <w:bookmarkStart w:id="678" w:name="_Toc501552238"/>
      <w:bookmarkStart w:id="679" w:name="_Toc501604375"/>
      <w:bookmarkStart w:id="680" w:name="_Toc501604563"/>
      <w:bookmarkStart w:id="681" w:name="_Toc501606134"/>
      <w:bookmarkStart w:id="682" w:name="_Toc501608435"/>
      <w:bookmarkStart w:id="683" w:name="_Toc501548132"/>
      <w:bookmarkStart w:id="684" w:name="_Toc501548307"/>
      <w:bookmarkStart w:id="685" w:name="_Toc501548496"/>
      <w:bookmarkStart w:id="686" w:name="_Toc501552239"/>
      <w:bookmarkStart w:id="687" w:name="_Toc501604376"/>
      <w:bookmarkStart w:id="688" w:name="_Toc501604564"/>
      <w:bookmarkStart w:id="689" w:name="_Toc501606135"/>
      <w:bookmarkStart w:id="690" w:name="_Toc501608436"/>
      <w:bookmarkStart w:id="691" w:name="_Toc501548133"/>
      <w:bookmarkStart w:id="692" w:name="_Toc501548308"/>
      <w:bookmarkStart w:id="693" w:name="_Toc501548497"/>
      <w:bookmarkStart w:id="694" w:name="_Toc501552240"/>
      <w:bookmarkStart w:id="695" w:name="_Toc501604377"/>
      <w:bookmarkStart w:id="696" w:name="_Toc501604565"/>
      <w:bookmarkStart w:id="697" w:name="_Toc501606136"/>
      <w:bookmarkStart w:id="698" w:name="_Toc501608437"/>
      <w:bookmarkStart w:id="699" w:name="_Toc501548134"/>
      <w:bookmarkStart w:id="700" w:name="_Toc501548309"/>
      <w:bookmarkStart w:id="701" w:name="_Toc501548498"/>
      <w:bookmarkStart w:id="702" w:name="_Toc501552241"/>
      <w:bookmarkStart w:id="703" w:name="_Toc501604378"/>
      <w:bookmarkStart w:id="704" w:name="_Toc501604566"/>
      <w:bookmarkStart w:id="705" w:name="_Toc501606137"/>
      <w:bookmarkStart w:id="706" w:name="_Toc501608438"/>
      <w:bookmarkStart w:id="707" w:name="_Toc501548135"/>
      <w:bookmarkStart w:id="708" w:name="_Toc501548310"/>
      <w:bookmarkStart w:id="709" w:name="_Toc501548499"/>
      <w:bookmarkStart w:id="710" w:name="_Toc501552242"/>
      <w:bookmarkStart w:id="711" w:name="_Toc501604379"/>
      <w:bookmarkStart w:id="712" w:name="_Toc501604567"/>
      <w:bookmarkStart w:id="713" w:name="_Toc501606138"/>
      <w:bookmarkStart w:id="714" w:name="_Toc501608439"/>
      <w:bookmarkStart w:id="715" w:name="_Toc501548136"/>
      <w:bookmarkStart w:id="716" w:name="_Toc501548311"/>
      <w:bookmarkStart w:id="717" w:name="_Toc501548500"/>
      <w:bookmarkStart w:id="718" w:name="_Toc501552243"/>
      <w:bookmarkStart w:id="719" w:name="_Toc501604380"/>
      <w:bookmarkStart w:id="720" w:name="_Toc501604568"/>
      <w:bookmarkStart w:id="721" w:name="_Toc501606139"/>
      <w:bookmarkStart w:id="722" w:name="_Toc501608440"/>
      <w:bookmarkStart w:id="723" w:name="_Toc501548137"/>
      <w:bookmarkStart w:id="724" w:name="_Toc501548312"/>
      <w:bookmarkStart w:id="725" w:name="_Toc501548501"/>
      <w:bookmarkStart w:id="726" w:name="_Toc501552244"/>
      <w:bookmarkStart w:id="727" w:name="_Toc501604381"/>
      <w:bookmarkStart w:id="728" w:name="_Toc501604569"/>
      <w:bookmarkStart w:id="729" w:name="_Toc501606140"/>
      <w:bookmarkStart w:id="730" w:name="_Toc501608441"/>
      <w:bookmarkStart w:id="731" w:name="_Toc501548138"/>
      <w:bookmarkStart w:id="732" w:name="_Toc501548313"/>
      <w:bookmarkStart w:id="733" w:name="_Toc501548502"/>
      <w:bookmarkStart w:id="734" w:name="_Toc501552245"/>
      <w:bookmarkStart w:id="735" w:name="_Toc501604382"/>
      <w:bookmarkStart w:id="736" w:name="_Toc501604570"/>
      <w:bookmarkStart w:id="737" w:name="_Toc501606141"/>
      <w:bookmarkStart w:id="738" w:name="_Toc501608442"/>
      <w:bookmarkStart w:id="739" w:name="_Toc501548139"/>
      <w:bookmarkStart w:id="740" w:name="_Toc501548314"/>
      <w:bookmarkStart w:id="741" w:name="_Toc501548503"/>
      <w:bookmarkStart w:id="742" w:name="_Toc501552246"/>
      <w:bookmarkStart w:id="743" w:name="_Toc501604383"/>
      <w:bookmarkStart w:id="744" w:name="_Toc501604571"/>
      <w:bookmarkStart w:id="745" w:name="_Toc501606142"/>
      <w:bookmarkStart w:id="746" w:name="_Toc501608443"/>
      <w:bookmarkStart w:id="747" w:name="_Toc501548140"/>
      <w:bookmarkStart w:id="748" w:name="_Toc501548315"/>
      <w:bookmarkStart w:id="749" w:name="_Toc501548504"/>
      <w:bookmarkStart w:id="750" w:name="_Toc501552247"/>
      <w:bookmarkStart w:id="751" w:name="_Toc501604384"/>
      <w:bookmarkStart w:id="752" w:name="_Toc501604572"/>
      <w:bookmarkStart w:id="753" w:name="_Toc501606143"/>
      <w:bookmarkStart w:id="754" w:name="_Toc501608444"/>
      <w:bookmarkStart w:id="755" w:name="_Toc501548141"/>
      <w:bookmarkStart w:id="756" w:name="_Toc501548316"/>
      <w:bookmarkStart w:id="757" w:name="_Toc501548505"/>
      <w:bookmarkStart w:id="758" w:name="_Toc501552248"/>
      <w:bookmarkStart w:id="759" w:name="_Toc501604385"/>
      <w:bookmarkStart w:id="760" w:name="_Toc501604573"/>
      <w:bookmarkStart w:id="761" w:name="_Toc501606144"/>
      <w:bookmarkStart w:id="762" w:name="_Toc501608445"/>
      <w:bookmarkStart w:id="763" w:name="_Toc501548142"/>
      <w:bookmarkStart w:id="764" w:name="_Toc501548317"/>
      <w:bookmarkStart w:id="765" w:name="_Toc501548506"/>
      <w:bookmarkStart w:id="766" w:name="_Toc501552249"/>
      <w:bookmarkStart w:id="767" w:name="_Toc501604386"/>
      <w:bookmarkStart w:id="768" w:name="_Toc501604574"/>
      <w:bookmarkStart w:id="769" w:name="_Toc501606145"/>
      <w:bookmarkStart w:id="770" w:name="_Toc501608446"/>
      <w:bookmarkStart w:id="771" w:name="_Toc501548143"/>
      <w:bookmarkStart w:id="772" w:name="_Toc501548318"/>
      <w:bookmarkStart w:id="773" w:name="_Toc501548507"/>
      <w:bookmarkStart w:id="774" w:name="_Toc501552250"/>
      <w:bookmarkStart w:id="775" w:name="_Toc501604387"/>
      <w:bookmarkStart w:id="776" w:name="_Toc501604575"/>
      <w:bookmarkStart w:id="777" w:name="_Toc501606146"/>
      <w:bookmarkStart w:id="778" w:name="_Toc501608447"/>
      <w:bookmarkStart w:id="779" w:name="_Toc501548144"/>
      <w:bookmarkStart w:id="780" w:name="_Toc501548319"/>
      <w:bookmarkStart w:id="781" w:name="_Toc501548508"/>
      <w:bookmarkStart w:id="782" w:name="_Toc501552251"/>
      <w:bookmarkStart w:id="783" w:name="_Toc501604388"/>
      <w:bookmarkStart w:id="784" w:name="_Toc501604576"/>
      <w:bookmarkStart w:id="785" w:name="_Toc501606147"/>
      <w:bookmarkStart w:id="786" w:name="_Toc501608448"/>
      <w:bookmarkStart w:id="787" w:name="_Toc501548145"/>
      <w:bookmarkStart w:id="788" w:name="_Toc501548320"/>
      <w:bookmarkStart w:id="789" w:name="_Toc501548509"/>
      <w:bookmarkStart w:id="790" w:name="_Toc501552252"/>
      <w:bookmarkStart w:id="791" w:name="_Toc501604389"/>
      <w:bookmarkStart w:id="792" w:name="_Toc501604577"/>
      <w:bookmarkStart w:id="793" w:name="_Toc501606148"/>
      <w:bookmarkStart w:id="794" w:name="_Toc501608449"/>
      <w:bookmarkStart w:id="795" w:name="_Toc501548146"/>
      <w:bookmarkStart w:id="796" w:name="_Toc501548321"/>
      <w:bookmarkStart w:id="797" w:name="_Toc501548510"/>
      <w:bookmarkStart w:id="798" w:name="_Toc501552253"/>
      <w:bookmarkStart w:id="799" w:name="_Toc501604390"/>
      <w:bookmarkStart w:id="800" w:name="_Toc501604578"/>
      <w:bookmarkStart w:id="801" w:name="_Toc501606149"/>
      <w:bookmarkStart w:id="802" w:name="_Toc501608450"/>
      <w:bookmarkStart w:id="803" w:name="_Toc501548147"/>
      <w:bookmarkStart w:id="804" w:name="_Toc501548322"/>
      <w:bookmarkStart w:id="805" w:name="_Toc501548511"/>
      <w:bookmarkStart w:id="806" w:name="_Toc501552254"/>
      <w:bookmarkStart w:id="807" w:name="_Toc501604391"/>
      <w:bookmarkStart w:id="808" w:name="_Toc501604579"/>
      <w:bookmarkStart w:id="809" w:name="_Toc501606150"/>
      <w:bookmarkStart w:id="810" w:name="_Toc501608451"/>
      <w:bookmarkStart w:id="811" w:name="_Toc501548148"/>
      <w:bookmarkStart w:id="812" w:name="_Toc501548323"/>
      <w:bookmarkStart w:id="813" w:name="_Toc501548512"/>
      <w:bookmarkStart w:id="814" w:name="_Toc501552255"/>
      <w:bookmarkStart w:id="815" w:name="_Toc501604392"/>
      <w:bookmarkStart w:id="816" w:name="_Toc501604580"/>
      <w:bookmarkStart w:id="817" w:name="_Toc501606151"/>
      <w:bookmarkStart w:id="818" w:name="_Toc501608452"/>
      <w:bookmarkStart w:id="819" w:name="_Toc501548149"/>
      <w:bookmarkStart w:id="820" w:name="_Toc501548324"/>
      <w:bookmarkStart w:id="821" w:name="_Toc501548513"/>
      <w:bookmarkStart w:id="822" w:name="_Toc501552256"/>
      <w:bookmarkStart w:id="823" w:name="_Toc501604393"/>
      <w:bookmarkStart w:id="824" w:name="_Toc501604581"/>
      <w:bookmarkStart w:id="825" w:name="_Toc501606152"/>
      <w:bookmarkStart w:id="826" w:name="_Toc501608453"/>
      <w:bookmarkStart w:id="827" w:name="_Toc501548150"/>
      <w:bookmarkStart w:id="828" w:name="_Toc501548325"/>
      <w:bookmarkStart w:id="829" w:name="_Toc501548514"/>
      <w:bookmarkStart w:id="830" w:name="_Toc501552257"/>
      <w:bookmarkStart w:id="831" w:name="_Toc501604394"/>
      <w:bookmarkStart w:id="832" w:name="_Toc501604582"/>
      <w:bookmarkStart w:id="833" w:name="_Toc501606153"/>
      <w:bookmarkStart w:id="834" w:name="_Toc501608454"/>
      <w:bookmarkStart w:id="835" w:name="_Toc501548151"/>
      <w:bookmarkStart w:id="836" w:name="_Toc501548326"/>
      <w:bookmarkStart w:id="837" w:name="_Toc501548515"/>
      <w:bookmarkStart w:id="838" w:name="_Toc501552258"/>
      <w:bookmarkStart w:id="839" w:name="_Toc501604395"/>
      <w:bookmarkStart w:id="840" w:name="_Toc501604583"/>
      <w:bookmarkStart w:id="841" w:name="_Toc501606154"/>
      <w:bookmarkStart w:id="842" w:name="_Toc501608455"/>
      <w:bookmarkStart w:id="843" w:name="_Toc501548152"/>
      <w:bookmarkStart w:id="844" w:name="_Toc501548327"/>
      <w:bookmarkStart w:id="845" w:name="_Toc501548516"/>
      <w:bookmarkStart w:id="846" w:name="_Toc501552259"/>
      <w:bookmarkStart w:id="847" w:name="_Toc501604396"/>
      <w:bookmarkStart w:id="848" w:name="_Toc501604584"/>
      <w:bookmarkStart w:id="849" w:name="_Toc501606155"/>
      <w:bookmarkStart w:id="850" w:name="_Toc501608456"/>
      <w:bookmarkStart w:id="851" w:name="_Toc501548153"/>
      <w:bookmarkStart w:id="852" w:name="_Toc501548328"/>
      <w:bookmarkStart w:id="853" w:name="_Toc501548517"/>
      <w:bookmarkStart w:id="854" w:name="_Toc501552260"/>
      <w:bookmarkStart w:id="855" w:name="_Toc501604397"/>
      <w:bookmarkStart w:id="856" w:name="_Toc501604585"/>
      <w:bookmarkStart w:id="857" w:name="_Toc501606156"/>
      <w:bookmarkStart w:id="858" w:name="_Toc501608457"/>
      <w:bookmarkStart w:id="859" w:name="_Toc501548154"/>
      <w:bookmarkStart w:id="860" w:name="_Toc501548329"/>
      <w:bookmarkStart w:id="861" w:name="_Toc501548518"/>
      <w:bookmarkStart w:id="862" w:name="_Toc501552261"/>
      <w:bookmarkStart w:id="863" w:name="_Toc501604398"/>
      <w:bookmarkStart w:id="864" w:name="_Toc501604586"/>
      <w:bookmarkStart w:id="865" w:name="_Toc501606157"/>
      <w:bookmarkStart w:id="866" w:name="_Toc501608458"/>
      <w:bookmarkStart w:id="867" w:name="_Toc501548155"/>
      <w:bookmarkStart w:id="868" w:name="_Toc501548330"/>
      <w:bookmarkStart w:id="869" w:name="_Toc501548519"/>
      <w:bookmarkStart w:id="870" w:name="_Toc501552262"/>
      <w:bookmarkStart w:id="871" w:name="_Toc501604399"/>
      <w:bookmarkStart w:id="872" w:name="_Toc501604587"/>
      <w:bookmarkStart w:id="873" w:name="_Toc501606158"/>
      <w:bookmarkStart w:id="874" w:name="_Toc501608459"/>
      <w:bookmarkStart w:id="875" w:name="_Toc501548156"/>
      <w:bookmarkStart w:id="876" w:name="_Toc501548331"/>
      <w:bookmarkStart w:id="877" w:name="_Toc501548520"/>
      <w:bookmarkStart w:id="878" w:name="_Toc501552263"/>
      <w:bookmarkStart w:id="879" w:name="_Toc501604400"/>
      <w:bookmarkStart w:id="880" w:name="_Toc501604588"/>
      <w:bookmarkStart w:id="881" w:name="_Toc501606159"/>
      <w:bookmarkStart w:id="882" w:name="_Toc501608460"/>
      <w:bookmarkStart w:id="883" w:name="_Toc501548157"/>
      <w:bookmarkStart w:id="884" w:name="_Toc501548332"/>
      <w:bookmarkStart w:id="885" w:name="_Toc501548521"/>
      <w:bookmarkStart w:id="886" w:name="_Toc501552264"/>
      <w:bookmarkStart w:id="887" w:name="_Toc501604401"/>
      <w:bookmarkStart w:id="888" w:name="_Toc501604589"/>
      <w:bookmarkStart w:id="889" w:name="_Toc501606160"/>
      <w:bookmarkStart w:id="890" w:name="_Toc501608461"/>
      <w:bookmarkStart w:id="891" w:name="_Toc501548158"/>
      <w:bookmarkStart w:id="892" w:name="_Toc501548333"/>
      <w:bookmarkStart w:id="893" w:name="_Toc501548522"/>
      <w:bookmarkStart w:id="894" w:name="_Toc501552265"/>
      <w:bookmarkStart w:id="895" w:name="_Toc501604402"/>
      <w:bookmarkStart w:id="896" w:name="_Toc501604590"/>
      <w:bookmarkStart w:id="897" w:name="_Toc501606161"/>
      <w:bookmarkStart w:id="898" w:name="_Toc501608462"/>
      <w:bookmarkStart w:id="899" w:name="_Toc501548159"/>
      <w:bookmarkStart w:id="900" w:name="_Toc501548334"/>
      <w:bookmarkStart w:id="901" w:name="_Toc501548523"/>
      <w:bookmarkStart w:id="902" w:name="_Toc501552266"/>
      <w:bookmarkStart w:id="903" w:name="_Toc501604403"/>
      <w:bookmarkStart w:id="904" w:name="_Toc501604591"/>
      <w:bookmarkStart w:id="905" w:name="_Toc501606162"/>
      <w:bookmarkStart w:id="906" w:name="_Toc501608463"/>
      <w:bookmarkStart w:id="907" w:name="_Toc501548160"/>
      <w:bookmarkStart w:id="908" w:name="_Toc501548335"/>
      <w:bookmarkStart w:id="909" w:name="_Toc501548524"/>
      <w:bookmarkStart w:id="910" w:name="_Toc501552267"/>
      <w:bookmarkStart w:id="911" w:name="_Toc501604404"/>
      <w:bookmarkStart w:id="912" w:name="_Toc501604592"/>
      <w:bookmarkStart w:id="913" w:name="_Toc501606163"/>
      <w:bookmarkStart w:id="914" w:name="_Toc501608464"/>
      <w:bookmarkStart w:id="915" w:name="_Toc501548161"/>
      <w:bookmarkStart w:id="916" w:name="_Toc501548336"/>
      <w:bookmarkStart w:id="917" w:name="_Toc501548525"/>
      <w:bookmarkStart w:id="918" w:name="_Toc501552268"/>
      <w:bookmarkStart w:id="919" w:name="_Toc501604405"/>
      <w:bookmarkStart w:id="920" w:name="_Toc501604593"/>
      <w:bookmarkStart w:id="921" w:name="_Toc501606164"/>
      <w:bookmarkStart w:id="922" w:name="_Toc501608465"/>
      <w:bookmarkStart w:id="923" w:name="_Toc501548162"/>
      <w:bookmarkStart w:id="924" w:name="_Toc501548337"/>
      <w:bookmarkStart w:id="925" w:name="_Toc501548526"/>
      <w:bookmarkStart w:id="926" w:name="_Toc501552269"/>
      <w:bookmarkStart w:id="927" w:name="_Toc501604406"/>
      <w:bookmarkStart w:id="928" w:name="_Toc501604594"/>
      <w:bookmarkStart w:id="929" w:name="_Toc501606165"/>
      <w:bookmarkStart w:id="930" w:name="_Toc501608466"/>
      <w:bookmarkStart w:id="931" w:name="_Toc501548163"/>
      <w:bookmarkStart w:id="932" w:name="_Toc501548338"/>
      <w:bookmarkStart w:id="933" w:name="_Toc501548527"/>
      <w:bookmarkStart w:id="934" w:name="_Toc501552270"/>
      <w:bookmarkStart w:id="935" w:name="_Toc501604407"/>
      <w:bookmarkStart w:id="936" w:name="_Toc501604595"/>
      <w:bookmarkStart w:id="937" w:name="_Toc501606166"/>
      <w:bookmarkStart w:id="938" w:name="_Toc501608467"/>
      <w:bookmarkStart w:id="939" w:name="_Toc501548164"/>
      <w:bookmarkStart w:id="940" w:name="_Toc501548339"/>
      <w:bookmarkStart w:id="941" w:name="_Toc501548528"/>
      <w:bookmarkStart w:id="942" w:name="_Toc501552271"/>
      <w:bookmarkStart w:id="943" w:name="_Toc501604408"/>
      <w:bookmarkStart w:id="944" w:name="_Toc501604596"/>
      <w:bookmarkStart w:id="945" w:name="_Toc501606167"/>
      <w:bookmarkStart w:id="946" w:name="_Toc501608468"/>
      <w:bookmarkStart w:id="947" w:name="_Toc501548165"/>
      <w:bookmarkStart w:id="948" w:name="_Toc501548340"/>
      <w:bookmarkStart w:id="949" w:name="_Toc501548529"/>
      <w:bookmarkStart w:id="950" w:name="_Toc501552272"/>
      <w:bookmarkStart w:id="951" w:name="_Toc501604409"/>
      <w:bookmarkStart w:id="952" w:name="_Toc501604597"/>
      <w:bookmarkStart w:id="953" w:name="_Toc501606168"/>
      <w:bookmarkStart w:id="954" w:name="_Toc501608469"/>
      <w:bookmarkStart w:id="955" w:name="_Toc501548166"/>
      <w:bookmarkStart w:id="956" w:name="_Toc501548341"/>
      <w:bookmarkStart w:id="957" w:name="_Toc501548530"/>
      <w:bookmarkStart w:id="958" w:name="_Toc501552273"/>
      <w:bookmarkStart w:id="959" w:name="_Toc501604410"/>
      <w:bookmarkStart w:id="960" w:name="_Toc501604598"/>
      <w:bookmarkStart w:id="961" w:name="_Toc501606169"/>
      <w:bookmarkStart w:id="962" w:name="_Toc501608470"/>
      <w:bookmarkStart w:id="963" w:name="_Toc501548167"/>
      <w:bookmarkStart w:id="964" w:name="_Toc501548342"/>
      <w:bookmarkStart w:id="965" w:name="_Toc501548531"/>
      <w:bookmarkStart w:id="966" w:name="_Toc501552274"/>
      <w:bookmarkStart w:id="967" w:name="_Toc501604411"/>
      <w:bookmarkStart w:id="968" w:name="_Toc501604599"/>
      <w:bookmarkStart w:id="969" w:name="_Toc501606170"/>
      <w:bookmarkStart w:id="970" w:name="_Toc501608471"/>
      <w:bookmarkStart w:id="971" w:name="_Toc65194917"/>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D844B2">
        <w:t>Project Overview</w:t>
      </w:r>
      <w:bookmarkEnd w:id="971"/>
      <w:r w:rsidRPr="00D844B2">
        <w:t xml:space="preserve"> </w:t>
      </w:r>
    </w:p>
    <w:p w14:paraId="358C4F91" w14:textId="77777777" w:rsidR="008147E5" w:rsidRPr="00D844B2" w:rsidRDefault="008147E5" w:rsidP="00D844B2">
      <w:pPr>
        <w:pStyle w:val="EPMOHeader2"/>
        <w:numPr>
          <w:ilvl w:val="1"/>
          <w:numId w:val="6"/>
        </w:numPr>
      </w:pPr>
      <w:bookmarkStart w:id="972" w:name="_Toc501548169"/>
      <w:bookmarkStart w:id="973" w:name="_Toc501548344"/>
      <w:bookmarkStart w:id="974" w:name="_Toc501548533"/>
      <w:bookmarkStart w:id="975" w:name="_Toc501552276"/>
      <w:bookmarkStart w:id="976" w:name="_Toc501604413"/>
      <w:bookmarkStart w:id="977" w:name="_Toc501604601"/>
      <w:bookmarkStart w:id="978" w:name="_Toc501606172"/>
      <w:bookmarkStart w:id="979" w:name="_Toc501608473"/>
      <w:bookmarkStart w:id="980" w:name="_Toc65194918"/>
      <w:bookmarkEnd w:id="972"/>
      <w:bookmarkEnd w:id="973"/>
      <w:bookmarkEnd w:id="974"/>
      <w:bookmarkEnd w:id="975"/>
      <w:bookmarkEnd w:id="976"/>
      <w:bookmarkEnd w:id="977"/>
      <w:bookmarkEnd w:id="978"/>
      <w:bookmarkEnd w:id="979"/>
      <w:r w:rsidRPr="00D844B2">
        <w:t>Project Description</w:t>
      </w:r>
      <w:bookmarkEnd w:id="980"/>
    </w:p>
    <w:p w14:paraId="62D533BB" w14:textId="75A5E805" w:rsidR="00FF298B" w:rsidRPr="00E52388" w:rsidRDefault="00E255EC" w:rsidP="00760F31">
      <w:pPr>
        <w:rPr>
          <w:szCs w:val="22"/>
        </w:rPr>
      </w:pPr>
      <w:r w:rsidRPr="00E52388">
        <w:rPr>
          <w:szCs w:val="22"/>
        </w:rPr>
        <w:t>[</w:t>
      </w:r>
      <w:r w:rsidR="006F29B1" w:rsidRPr="00E52388">
        <w:rPr>
          <w:szCs w:val="22"/>
        </w:rPr>
        <w:t xml:space="preserve">Provide a description of the project.  What is the scope of work?  How will this project resolve the problem? </w:t>
      </w:r>
      <w:r w:rsidR="00AB4C17" w:rsidRPr="00E52388">
        <w:rPr>
          <w:szCs w:val="22"/>
        </w:rPr>
        <w:t xml:space="preserve"> Who will be impacted and what processes will be changed?  </w:t>
      </w:r>
      <w:r w:rsidR="006F29B1" w:rsidRPr="00E52388">
        <w:rPr>
          <w:szCs w:val="22"/>
        </w:rPr>
        <w:t xml:space="preserve"> </w:t>
      </w:r>
      <w:r w:rsidRPr="00E52388">
        <w:rPr>
          <w:szCs w:val="22"/>
        </w:rPr>
        <w:t xml:space="preserve">Include </w:t>
      </w:r>
      <w:r w:rsidR="006F29B1" w:rsidRPr="00E52388">
        <w:rPr>
          <w:szCs w:val="22"/>
        </w:rPr>
        <w:t>the project</w:t>
      </w:r>
      <w:r w:rsidR="009520D8" w:rsidRPr="00E52388">
        <w:rPr>
          <w:szCs w:val="22"/>
        </w:rPr>
        <w:t xml:space="preserve"> </w:t>
      </w:r>
      <w:r w:rsidR="007E5975">
        <w:rPr>
          <w:szCs w:val="22"/>
        </w:rPr>
        <w:t>objectives</w:t>
      </w:r>
      <w:r w:rsidRPr="00E52388">
        <w:rPr>
          <w:szCs w:val="22"/>
        </w:rPr>
        <w:t xml:space="preserve">.] </w:t>
      </w:r>
    </w:p>
    <w:p w14:paraId="282E86C5" w14:textId="77777777" w:rsidR="008147E5" w:rsidRPr="00D844B2" w:rsidRDefault="008147E5" w:rsidP="00D844B2">
      <w:pPr>
        <w:pStyle w:val="EPMOHeader2"/>
        <w:numPr>
          <w:ilvl w:val="1"/>
          <w:numId w:val="6"/>
        </w:numPr>
      </w:pPr>
      <w:bookmarkStart w:id="981" w:name="_Toc501608482"/>
      <w:bookmarkStart w:id="982" w:name="_Toc501608483"/>
      <w:bookmarkStart w:id="983" w:name="_Toc501608484"/>
      <w:bookmarkStart w:id="984" w:name="_Toc65194919"/>
      <w:bookmarkEnd w:id="981"/>
      <w:bookmarkEnd w:id="982"/>
      <w:bookmarkEnd w:id="983"/>
      <w:r w:rsidRPr="00D844B2">
        <w:t>Implementation Strategy</w:t>
      </w:r>
      <w:r w:rsidR="003F5C84" w:rsidRPr="00D844B2">
        <w:t xml:space="preserve"> and </w:t>
      </w:r>
      <w:r w:rsidR="003649D0">
        <w:t>Schedule</w:t>
      </w:r>
      <w:bookmarkEnd w:id="984"/>
      <w:r w:rsidR="003F5C84" w:rsidRPr="00D844B2">
        <w:t xml:space="preserve"> </w:t>
      </w:r>
    </w:p>
    <w:p w14:paraId="1BF4F462" w14:textId="4C20ECDB" w:rsidR="00CB09F8" w:rsidRPr="00E52388" w:rsidRDefault="00E255EC" w:rsidP="00FF298B">
      <w:pPr>
        <w:rPr>
          <w:szCs w:val="22"/>
        </w:rPr>
      </w:pPr>
      <w:r w:rsidRPr="00E52388">
        <w:rPr>
          <w:szCs w:val="22"/>
        </w:rPr>
        <w:t>[</w:t>
      </w:r>
      <w:r w:rsidR="00AB4C17" w:rsidRPr="00E52388">
        <w:rPr>
          <w:szCs w:val="22"/>
        </w:rPr>
        <w:t>Describe how this project will be implemented</w:t>
      </w:r>
      <w:r w:rsidR="0057331A">
        <w:rPr>
          <w:szCs w:val="22"/>
        </w:rPr>
        <w:t xml:space="preserve">. </w:t>
      </w:r>
      <w:proofErr w:type="spellStart"/>
      <w:r w:rsidR="0057331A">
        <w:rPr>
          <w:szCs w:val="22"/>
        </w:rPr>
        <w:t>e.g</w:t>
      </w:r>
      <w:proofErr w:type="spellEnd"/>
      <w:r w:rsidR="0057331A">
        <w:rPr>
          <w:szCs w:val="22"/>
        </w:rPr>
        <w:t xml:space="preserve"> traditional waterfall or agile</w:t>
      </w:r>
      <w:r w:rsidR="00AB4C17" w:rsidRPr="00E52388">
        <w:rPr>
          <w:szCs w:val="22"/>
        </w:rPr>
        <w:t xml:space="preserve">.  </w:t>
      </w:r>
      <w:r w:rsidR="0057331A">
        <w:rPr>
          <w:szCs w:val="22"/>
        </w:rPr>
        <w:t>If available, w</w:t>
      </w:r>
      <w:r w:rsidR="00AB4C17" w:rsidRPr="00E52388">
        <w:rPr>
          <w:szCs w:val="22"/>
        </w:rPr>
        <w:t xml:space="preserve">hat is the </w:t>
      </w:r>
      <w:r w:rsidR="0057331A">
        <w:rPr>
          <w:szCs w:val="22"/>
        </w:rPr>
        <w:t xml:space="preserve">proposed </w:t>
      </w:r>
      <w:r w:rsidR="00AB4C17" w:rsidRPr="00E52388">
        <w:rPr>
          <w:szCs w:val="22"/>
        </w:rPr>
        <w:t>implementation strategy and approach?  What is the proposed schedule for this projec</w:t>
      </w:r>
      <w:r w:rsidR="00D80FEF" w:rsidRPr="00E52388">
        <w:rPr>
          <w:szCs w:val="22"/>
        </w:rPr>
        <w:t>t?  Include key relevant events</w:t>
      </w:r>
      <w:r w:rsidR="00343C1C" w:rsidRPr="00E52388">
        <w:rPr>
          <w:szCs w:val="22"/>
        </w:rPr>
        <w:t>, such as schedule constraints</w:t>
      </w:r>
      <w:r w:rsidR="00D80FEF" w:rsidRPr="00E52388">
        <w:rPr>
          <w:szCs w:val="22"/>
        </w:rPr>
        <w:t xml:space="preserve"> and </w:t>
      </w:r>
      <w:r w:rsidR="007E5975">
        <w:rPr>
          <w:szCs w:val="22"/>
        </w:rPr>
        <w:t>project dependencies</w:t>
      </w:r>
      <w:r w:rsidR="00D80FEF" w:rsidRPr="00E52388">
        <w:rPr>
          <w:szCs w:val="22"/>
        </w:rPr>
        <w:t>.</w:t>
      </w:r>
      <w:r w:rsidR="005B32D2">
        <w:rPr>
          <w:szCs w:val="22"/>
        </w:rPr>
        <w:t xml:space="preserve"> Note:  The detailed implementation strategy and schedule </w:t>
      </w:r>
      <w:proofErr w:type="gramStart"/>
      <w:r w:rsidR="005B32D2">
        <w:rPr>
          <w:szCs w:val="22"/>
        </w:rPr>
        <w:t>will be developed</w:t>
      </w:r>
      <w:proofErr w:type="gramEnd"/>
      <w:r w:rsidR="005B32D2">
        <w:rPr>
          <w:szCs w:val="22"/>
        </w:rPr>
        <w:t xml:space="preserve"> during project planning.</w:t>
      </w:r>
      <w:r w:rsidR="00AB4C17" w:rsidRPr="00E52388">
        <w:rPr>
          <w:szCs w:val="22"/>
        </w:rPr>
        <w:t>]</w:t>
      </w:r>
    </w:p>
    <w:p w14:paraId="1031F45F" w14:textId="77777777" w:rsidR="00702579" w:rsidRPr="00D844B2" w:rsidRDefault="00702579" w:rsidP="00702579">
      <w:pPr>
        <w:pStyle w:val="EPMOHeader2"/>
        <w:numPr>
          <w:ilvl w:val="1"/>
          <w:numId w:val="6"/>
        </w:numPr>
      </w:pPr>
      <w:bookmarkStart w:id="985" w:name="_Toc65194920"/>
      <w:r w:rsidRPr="00D844B2">
        <w:t>Project Assumptions and Constraints</w:t>
      </w:r>
      <w:bookmarkEnd w:id="985"/>
    </w:p>
    <w:p w14:paraId="6778AD50" w14:textId="77777777" w:rsidR="00702579" w:rsidRPr="00B25AFA" w:rsidRDefault="00702579" w:rsidP="00702579">
      <w:pPr>
        <w:pStyle w:val="NormalWeb"/>
        <w:shd w:val="clear" w:color="auto" w:fill="FFFFFF"/>
        <w:spacing w:before="0" w:beforeAutospacing="0" w:after="375" w:afterAutospacing="0"/>
        <w:rPr>
          <w:rFonts w:cs="Arial"/>
          <w:szCs w:val="22"/>
        </w:rPr>
      </w:pPr>
      <w:r w:rsidRPr="00A168C0">
        <w:rPr>
          <w:szCs w:val="22"/>
        </w:rPr>
        <w:t>[</w:t>
      </w:r>
      <w:r>
        <w:rPr>
          <w:szCs w:val="22"/>
        </w:rPr>
        <w:t xml:space="preserve">Complete, if available. What are the assumptions and constraints of this project?  A project assumption is anything considered </w:t>
      </w:r>
      <w:proofErr w:type="gramStart"/>
      <w:r>
        <w:rPr>
          <w:szCs w:val="22"/>
        </w:rPr>
        <w:t>to be</w:t>
      </w:r>
      <w:proofErr w:type="gramEnd"/>
      <w:r>
        <w:rPr>
          <w:szCs w:val="22"/>
        </w:rPr>
        <w:t xml:space="preserve"> true but there is no guarantee.  An assumption can be a factor needed in order for a project to be successful but may be outside the control of the project.  A constraint is anything that may limit or regulate the project.  Insert additional rows as needed.</w:t>
      </w:r>
      <w:r w:rsidRPr="00A168C0">
        <w:rPr>
          <w:szCs w:val="22"/>
        </w:rPr>
        <w:t>]</w:t>
      </w:r>
    </w:p>
    <w:tbl>
      <w:tblPr>
        <w:tblStyle w:val="TableGrid"/>
        <w:tblW w:w="0" w:type="auto"/>
        <w:tblInd w:w="108" w:type="dxa"/>
        <w:tblLook w:val="04A0" w:firstRow="1" w:lastRow="0" w:firstColumn="1" w:lastColumn="0" w:noHBand="0" w:noVBand="1"/>
      </w:tblPr>
      <w:tblGrid>
        <w:gridCol w:w="538"/>
        <w:gridCol w:w="8704"/>
      </w:tblGrid>
      <w:tr w:rsidR="00702579" w:rsidRPr="00795630" w14:paraId="3F6EAC14" w14:textId="77777777" w:rsidTr="003E5B9C">
        <w:trPr>
          <w:trHeight w:val="419"/>
        </w:trPr>
        <w:tc>
          <w:tcPr>
            <w:tcW w:w="538" w:type="dxa"/>
            <w:shd w:val="clear" w:color="auto" w:fill="F2F2F2" w:themeFill="background1" w:themeFillShade="F2"/>
          </w:tcPr>
          <w:p w14:paraId="1B9DB6DF" w14:textId="77777777" w:rsidR="00702579" w:rsidRPr="008B5F25" w:rsidRDefault="00702579" w:rsidP="0002057B">
            <w:pPr>
              <w:rPr>
                <w:b/>
                <w:sz w:val="21"/>
                <w:szCs w:val="21"/>
              </w:rPr>
            </w:pPr>
            <w:r>
              <w:rPr>
                <w:b/>
                <w:sz w:val="21"/>
                <w:szCs w:val="21"/>
              </w:rPr>
              <w:t>No</w:t>
            </w:r>
          </w:p>
        </w:tc>
        <w:tc>
          <w:tcPr>
            <w:tcW w:w="8704" w:type="dxa"/>
            <w:shd w:val="clear" w:color="auto" w:fill="F2F2F2" w:themeFill="background1" w:themeFillShade="F2"/>
          </w:tcPr>
          <w:p w14:paraId="0C7D5691" w14:textId="77777777" w:rsidR="00702579" w:rsidRPr="00D844B2" w:rsidRDefault="00702579" w:rsidP="0002057B">
            <w:pPr>
              <w:rPr>
                <w:b/>
                <w:sz w:val="21"/>
                <w:szCs w:val="21"/>
              </w:rPr>
            </w:pPr>
            <w:r w:rsidRPr="00D844B2">
              <w:rPr>
                <w:b/>
                <w:sz w:val="21"/>
                <w:szCs w:val="21"/>
              </w:rPr>
              <w:t xml:space="preserve">Assumptions </w:t>
            </w:r>
          </w:p>
        </w:tc>
      </w:tr>
      <w:tr w:rsidR="00702579" w14:paraId="3EADC029" w14:textId="77777777" w:rsidTr="0002057B">
        <w:trPr>
          <w:trHeight w:val="439"/>
        </w:trPr>
        <w:tc>
          <w:tcPr>
            <w:tcW w:w="538" w:type="dxa"/>
            <w:vAlign w:val="center"/>
          </w:tcPr>
          <w:p w14:paraId="13CC45F9" w14:textId="77777777" w:rsidR="00702579" w:rsidRPr="008B5F25" w:rsidRDefault="00702579" w:rsidP="0002057B">
            <w:pPr>
              <w:rPr>
                <w:sz w:val="21"/>
                <w:szCs w:val="21"/>
              </w:rPr>
            </w:pPr>
            <w:r>
              <w:rPr>
                <w:sz w:val="21"/>
                <w:szCs w:val="21"/>
              </w:rPr>
              <w:t>1.</w:t>
            </w:r>
          </w:p>
        </w:tc>
        <w:tc>
          <w:tcPr>
            <w:tcW w:w="8704" w:type="dxa"/>
            <w:vAlign w:val="center"/>
          </w:tcPr>
          <w:p w14:paraId="1EA5189B" w14:textId="77777777" w:rsidR="00702579" w:rsidRPr="00D844B2" w:rsidRDefault="00702579" w:rsidP="0002057B">
            <w:pPr>
              <w:rPr>
                <w:sz w:val="21"/>
                <w:szCs w:val="21"/>
              </w:rPr>
            </w:pPr>
          </w:p>
        </w:tc>
      </w:tr>
      <w:tr w:rsidR="00702579" w14:paraId="52AFC7E6" w14:textId="77777777" w:rsidTr="0002057B">
        <w:trPr>
          <w:trHeight w:val="439"/>
        </w:trPr>
        <w:tc>
          <w:tcPr>
            <w:tcW w:w="538" w:type="dxa"/>
            <w:vAlign w:val="center"/>
          </w:tcPr>
          <w:p w14:paraId="2AB1B42C" w14:textId="77777777" w:rsidR="00702579" w:rsidRPr="008B5F25" w:rsidRDefault="00702579" w:rsidP="0002057B">
            <w:pPr>
              <w:rPr>
                <w:sz w:val="21"/>
                <w:szCs w:val="21"/>
              </w:rPr>
            </w:pPr>
            <w:r>
              <w:rPr>
                <w:sz w:val="21"/>
                <w:szCs w:val="21"/>
              </w:rPr>
              <w:t>2.</w:t>
            </w:r>
          </w:p>
        </w:tc>
        <w:tc>
          <w:tcPr>
            <w:tcW w:w="8704" w:type="dxa"/>
            <w:vAlign w:val="center"/>
          </w:tcPr>
          <w:p w14:paraId="7E59B633" w14:textId="77777777" w:rsidR="00702579" w:rsidRPr="00D844B2" w:rsidRDefault="00702579" w:rsidP="0002057B">
            <w:pPr>
              <w:rPr>
                <w:sz w:val="21"/>
                <w:szCs w:val="21"/>
              </w:rPr>
            </w:pPr>
          </w:p>
        </w:tc>
      </w:tr>
      <w:tr w:rsidR="00702579" w14:paraId="6B70BF3E" w14:textId="77777777" w:rsidTr="0002057B">
        <w:trPr>
          <w:trHeight w:val="439"/>
        </w:trPr>
        <w:tc>
          <w:tcPr>
            <w:tcW w:w="538" w:type="dxa"/>
            <w:vAlign w:val="center"/>
          </w:tcPr>
          <w:p w14:paraId="3C94A8AF" w14:textId="77777777" w:rsidR="00702579" w:rsidRPr="008B5F25" w:rsidRDefault="00702579" w:rsidP="0002057B">
            <w:pPr>
              <w:rPr>
                <w:sz w:val="21"/>
                <w:szCs w:val="21"/>
              </w:rPr>
            </w:pPr>
            <w:r>
              <w:rPr>
                <w:sz w:val="21"/>
                <w:szCs w:val="21"/>
              </w:rPr>
              <w:t>3.</w:t>
            </w:r>
          </w:p>
        </w:tc>
        <w:tc>
          <w:tcPr>
            <w:tcW w:w="8704" w:type="dxa"/>
            <w:vAlign w:val="center"/>
          </w:tcPr>
          <w:p w14:paraId="2E180B28" w14:textId="77777777" w:rsidR="00702579" w:rsidRPr="00D844B2" w:rsidRDefault="00702579" w:rsidP="0002057B">
            <w:pPr>
              <w:rPr>
                <w:sz w:val="21"/>
                <w:szCs w:val="21"/>
              </w:rPr>
            </w:pPr>
          </w:p>
        </w:tc>
      </w:tr>
      <w:tr w:rsidR="00702579" w14:paraId="68F3C72A" w14:textId="77777777" w:rsidTr="0002057B">
        <w:trPr>
          <w:trHeight w:val="419"/>
        </w:trPr>
        <w:tc>
          <w:tcPr>
            <w:tcW w:w="538" w:type="dxa"/>
            <w:vAlign w:val="center"/>
          </w:tcPr>
          <w:p w14:paraId="5F6592D3" w14:textId="77777777" w:rsidR="00702579" w:rsidRPr="008B5F25" w:rsidRDefault="00702579" w:rsidP="0002057B">
            <w:pPr>
              <w:rPr>
                <w:sz w:val="21"/>
                <w:szCs w:val="21"/>
              </w:rPr>
            </w:pPr>
            <w:r>
              <w:rPr>
                <w:sz w:val="21"/>
                <w:szCs w:val="21"/>
              </w:rPr>
              <w:t>4.</w:t>
            </w:r>
          </w:p>
        </w:tc>
        <w:tc>
          <w:tcPr>
            <w:tcW w:w="8704" w:type="dxa"/>
            <w:vAlign w:val="center"/>
          </w:tcPr>
          <w:p w14:paraId="56BE98AB" w14:textId="77777777" w:rsidR="00702579" w:rsidRPr="00D844B2" w:rsidRDefault="00702579" w:rsidP="0002057B">
            <w:pPr>
              <w:rPr>
                <w:sz w:val="21"/>
                <w:szCs w:val="21"/>
              </w:rPr>
            </w:pPr>
          </w:p>
        </w:tc>
      </w:tr>
      <w:tr w:rsidR="00702579" w14:paraId="21168ECA" w14:textId="77777777" w:rsidTr="0002057B">
        <w:trPr>
          <w:trHeight w:val="439"/>
        </w:trPr>
        <w:tc>
          <w:tcPr>
            <w:tcW w:w="538" w:type="dxa"/>
            <w:vAlign w:val="center"/>
          </w:tcPr>
          <w:p w14:paraId="6B2C7770" w14:textId="77777777" w:rsidR="00702579" w:rsidRPr="008B5F25" w:rsidRDefault="00702579" w:rsidP="0002057B">
            <w:pPr>
              <w:rPr>
                <w:sz w:val="21"/>
                <w:szCs w:val="21"/>
              </w:rPr>
            </w:pPr>
            <w:r>
              <w:rPr>
                <w:sz w:val="21"/>
                <w:szCs w:val="21"/>
              </w:rPr>
              <w:t>5.</w:t>
            </w:r>
          </w:p>
        </w:tc>
        <w:tc>
          <w:tcPr>
            <w:tcW w:w="8704" w:type="dxa"/>
            <w:vAlign w:val="center"/>
          </w:tcPr>
          <w:p w14:paraId="23EEF415" w14:textId="77777777" w:rsidR="00702579" w:rsidRPr="00D844B2" w:rsidRDefault="00702579" w:rsidP="0002057B">
            <w:pPr>
              <w:rPr>
                <w:sz w:val="21"/>
                <w:szCs w:val="21"/>
              </w:rPr>
            </w:pPr>
          </w:p>
        </w:tc>
      </w:tr>
      <w:tr w:rsidR="00702579" w14:paraId="78F5B50D" w14:textId="77777777" w:rsidTr="0002057B">
        <w:trPr>
          <w:trHeight w:val="439"/>
        </w:trPr>
        <w:tc>
          <w:tcPr>
            <w:tcW w:w="538" w:type="dxa"/>
            <w:vAlign w:val="center"/>
          </w:tcPr>
          <w:p w14:paraId="7970A7F5" w14:textId="77777777" w:rsidR="00702579" w:rsidRPr="008B5F25" w:rsidRDefault="00702579" w:rsidP="0002057B">
            <w:pPr>
              <w:rPr>
                <w:sz w:val="21"/>
                <w:szCs w:val="21"/>
              </w:rPr>
            </w:pPr>
            <w:r>
              <w:rPr>
                <w:sz w:val="21"/>
                <w:szCs w:val="21"/>
              </w:rPr>
              <w:t>6.</w:t>
            </w:r>
          </w:p>
        </w:tc>
        <w:tc>
          <w:tcPr>
            <w:tcW w:w="8704" w:type="dxa"/>
            <w:vAlign w:val="center"/>
          </w:tcPr>
          <w:p w14:paraId="71E85444" w14:textId="77777777" w:rsidR="00702579" w:rsidRPr="00D844B2" w:rsidRDefault="00702579" w:rsidP="0002057B">
            <w:pPr>
              <w:rPr>
                <w:sz w:val="21"/>
                <w:szCs w:val="21"/>
              </w:rPr>
            </w:pPr>
          </w:p>
        </w:tc>
      </w:tr>
    </w:tbl>
    <w:p w14:paraId="052FB9C6" w14:textId="77777777" w:rsidR="00702579" w:rsidRDefault="00702579" w:rsidP="00702579"/>
    <w:tbl>
      <w:tblPr>
        <w:tblStyle w:val="TableGrid"/>
        <w:tblW w:w="0" w:type="auto"/>
        <w:tblInd w:w="108" w:type="dxa"/>
        <w:tblLook w:val="04A0" w:firstRow="1" w:lastRow="0" w:firstColumn="1" w:lastColumn="0" w:noHBand="0" w:noVBand="1"/>
      </w:tblPr>
      <w:tblGrid>
        <w:gridCol w:w="538"/>
        <w:gridCol w:w="8704"/>
      </w:tblGrid>
      <w:tr w:rsidR="00702579" w:rsidRPr="00795630" w14:paraId="0C8AC0F0" w14:textId="77777777" w:rsidTr="0002057B">
        <w:trPr>
          <w:trHeight w:val="419"/>
        </w:trPr>
        <w:tc>
          <w:tcPr>
            <w:tcW w:w="538" w:type="dxa"/>
            <w:shd w:val="clear" w:color="auto" w:fill="F2F2F2" w:themeFill="background1" w:themeFillShade="F2"/>
            <w:vAlign w:val="center"/>
          </w:tcPr>
          <w:p w14:paraId="12F692C3" w14:textId="77777777" w:rsidR="00702579" w:rsidRPr="008B5F25" w:rsidRDefault="00702579" w:rsidP="0002057B">
            <w:pPr>
              <w:rPr>
                <w:b/>
                <w:sz w:val="21"/>
                <w:szCs w:val="21"/>
              </w:rPr>
            </w:pPr>
            <w:r>
              <w:rPr>
                <w:b/>
                <w:sz w:val="21"/>
                <w:szCs w:val="21"/>
              </w:rPr>
              <w:t>No</w:t>
            </w:r>
          </w:p>
        </w:tc>
        <w:tc>
          <w:tcPr>
            <w:tcW w:w="8704" w:type="dxa"/>
            <w:shd w:val="clear" w:color="auto" w:fill="F2F2F2" w:themeFill="background1" w:themeFillShade="F2"/>
            <w:vAlign w:val="center"/>
          </w:tcPr>
          <w:p w14:paraId="1868EE4D" w14:textId="77777777" w:rsidR="00702579" w:rsidRPr="00D844B2" w:rsidRDefault="00702579" w:rsidP="0002057B">
            <w:pPr>
              <w:rPr>
                <w:b/>
                <w:sz w:val="21"/>
                <w:szCs w:val="21"/>
              </w:rPr>
            </w:pPr>
            <w:r>
              <w:rPr>
                <w:b/>
                <w:sz w:val="21"/>
                <w:szCs w:val="21"/>
              </w:rPr>
              <w:t>Constraints</w:t>
            </w:r>
          </w:p>
        </w:tc>
      </w:tr>
      <w:tr w:rsidR="00702579" w14:paraId="0E85F959" w14:textId="77777777" w:rsidTr="0002057B">
        <w:trPr>
          <w:trHeight w:val="439"/>
        </w:trPr>
        <w:tc>
          <w:tcPr>
            <w:tcW w:w="538" w:type="dxa"/>
            <w:vAlign w:val="center"/>
          </w:tcPr>
          <w:p w14:paraId="42187D2C" w14:textId="77777777" w:rsidR="00702579" w:rsidRPr="008B5F25" w:rsidRDefault="00702579" w:rsidP="0002057B">
            <w:pPr>
              <w:rPr>
                <w:sz w:val="21"/>
                <w:szCs w:val="21"/>
              </w:rPr>
            </w:pPr>
            <w:r>
              <w:rPr>
                <w:sz w:val="21"/>
                <w:szCs w:val="21"/>
              </w:rPr>
              <w:lastRenderedPageBreak/>
              <w:t>1.</w:t>
            </w:r>
          </w:p>
        </w:tc>
        <w:tc>
          <w:tcPr>
            <w:tcW w:w="8704" w:type="dxa"/>
            <w:vAlign w:val="center"/>
          </w:tcPr>
          <w:p w14:paraId="4086CD7D" w14:textId="77777777" w:rsidR="00702579" w:rsidRPr="00D844B2" w:rsidRDefault="00702579" w:rsidP="0002057B">
            <w:pPr>
              <w:rPr>
                <w:sz w:val="21"/>
                <w:szCs w:val="21"/>
              </w:rPr>
            </w:pPr>
          </w:p>
        </w:tc>
      </w:tr>
      <w:tr w:rsidR="00702579" w14:paraId="00821A48" w14:textId="77777777" w:rsidTr="0002057B">
        <w:trPr>
          <w:trHeight w:val="439"/>
        </w:trPr>
        <w:tc>
          <w:tcPr>
            <w:tcW w:w="538" w:type="dxa"/>
            <w:vAlign w:val="center"/>
          </w:tcPr>
          <w:p w14:paraId="44BB8301" w14:textId="77777777" w:rsidR="00702579" w:rsidRPr="008B5F25" w:rsidRDefault="00702579" w:rsidP="0002057B">
            <w:pPr>
              <w:rPr>
                <w:sz w:val="21"/>
                <w:szCs w:val="21"/>
              </w:rPr>
            </w:pPr>
            <w:r>
              <w:rPr>
                <w:sz w:val="21"/>
                <w:szCs w:val="21"/>
              </w:rPr>
              <w:t>2.</w:t>
            </w:r>
          </w:p>
        </w:tc>
        <w:tc>
          <w:tcPr>
            <w:tcW w:w="8704" w:type="dxa"/>
            <w:vAlign w:val="center"/>
          </w:tcPr>
          <w:p w14:paraId="689D95A0" w14:textId="77777777" w:rsidR="00702579" w:rsidRPr="00D844B2" w:rsidRDefault="00702579" w:rsidP="0002057B">
            <w:pPr>
              <w:rPr>
                <w:sz w:val="21"/>
                <w:szCs w:val="21"/>
              </w:rPr>
            </w:pPr>
          </w:p>
        </w:tc>
      </w:tr>
      <w:tr w:rsidR="00702579" w14:paraId="46210CE7" w14:textId="77777777" w:rsidTr="0002057B">
        <w:trPr>
          <w:trHeight w:val="439"/>
        </w:trPr>
        <w:tc>
          <w:tcPr>
            <w:tcW w:w="538" w:type="dxa"/>
            <w:vAlign w:val="center"/>
          </w:tcPr>
          <w:p w14:paraId="1A36F900" w14:textId="77777777" w:rsidR="00702579" w:rsidRPr="008B5F25" w:rsidRDefault="00702579" w:rsidP="0002057B">
            <w:pPr>
              <w:rPr>
                <w:sz w:val="21"/>
                <w:szCs w:val="21"/>
              </w:rPr>
            </w:pPr>
            <w:r>
              <w:rPr>
                <w:sz w:val="21"/>
                <w:szCs w:val="21"/>
              </w:rPr>
              <w:t>3.</w:t>
            </w:r>
          </w:p>
        </w:tc>
        <w:tc>
          <w:tcPr>
            <w:tcW w:w="8704" w:type="dxa"/>
            <w:vAlign w:val="center"/>
          </w:tcPr>
          <w:p w14:paraId="49FB3B5C" w14:textId="77777777" w:rsidR="00702579" w:rsidRPr="00D844B2" w:rsidRDefault="00702579" w:rsidP="0002057B">
            <w:pPr>
              <w:rPr>
                <w:sz w:val="21"/>
                <w:szCs w:val="21"/>
              </w:rPr>
            </w:pPr>
          </w:p>
        </w:tc>
      </w:tr>
      <w:tr w:rsidR="00702579" w14:paraId="595C538A" w14:textId="77777777" w:rsidTr="0002057B">
        <w:trPr>
          <w:trHeight w:val="419"/>
        </w:trPr>
        <w:tc>
          <w:tcPr>
            <w:tcW w:w="538" w:type="dxa"/>
            <w:vAlign w:val="center"/>
          </w:tcPr>
          <w:p w14:paraId="7CF8DF38" w14:textId="77777777" w:rsidR="00702579" w:rsidRPr="008B5F25" w:rsidRDefault="00702579" w:rsidP="0002057B">
            <w:pPr>
              <w:rPr>
                <w:sz w:val="21"/>
                <w:szCs w:val="21"/>
              </w:rPr>
            </w:pPr>
            <w:r>
              <w:rPr>
                <w:sz w:val="21"/>
                <w:szCs w:val="21"/>
              </w:rPr>
              <w:t>4.</w:t>
            </w:r>
          </w:p>
        </w:tc>
        <w:tc>
          <w:tcPr>
            <w:tcW w:w="8704" w:type="dxa"/>
            <w:vAlign w:val="center"/>
          </w:tcPr>
          <w:p w14:paraId="7298575C" w14:textId="77777777" w:rsidR="00702579" w:rsidRPr="00D844B2" w:rsidRDefault="00702579" w:rsidP="0002057B">
            <w:pPr>
              <w:rPr>
                <w:sz w:val="21"/>
                <w:szCs w:val="21"/>
              </w:rPr>
            </w:pPr>
          </w:p>
        </w:tc>
      </w:tr>
      <w:tr w:rsidR="00702579" w14:paraId="31C72E63" w14:textId="77777777" w:rsidTr="0002057B">
        <w:trPr>
          <w:trHeight w:val="439"/>
        </w:trPr>
        <w:tc>
          <w:tcPr>
            <w:tcW w:w="538" w:type="dxa"/>
            <w:vAlign w:val="center"/>
          </w:tcPr>
          <w:p w14:paraId="45FDBD5C" w14:textId="77777777" w:rsidR="00702579" w:rsidRPr="008B5F25" w:rsidRDefault="00702579" w:rsidP="0002057B">
            <w:pPr>
              <w:rPr>
                <w:sz w:val="21"/>
                <w:szCs w:val="21"/>
              </w:rPr>
            </w:pPr>
            <w:r>
              <w:rPr>
                <w:sz w:val="21"/>
                <w:szCs w:val="21"/>
              </w:rPr>
              <w:t>5.</w:t>
            </w:r>
          </w:p>
        </w:tc>
        <w:tc>
          <w:tcPr>
            <w:tcW w:w="8704" w:type="dxa"/>
            <w:vAlign w:val="center"/>
          </w:tcPr>
          <w:p w14:paraId="32563F4D" w14:textId="77777777" w:rsidR="00702579" w:rsidRPr="00D844B2" w:rsidRDefault="00702579" w:rsidP="0002057B">
            <w:pPr>
              <w:rPr>
                <w:sz w:val="21"/>
                <w:szCs w:val="21"/>
              </w:rPr>
            </w:pPr>
          </w:p>
        </w:tc>
      </w:tr>
      <w:tr w:rsidR="00702579" w14:paraId="68A5FB8F" w14:textId="77777777" w:rsidTr="0002057B">
        <w:trPr>
          <w:trHeight w:val="439"/>
        </w:trPr>
        <w:tc>
          <w:tcPr>
            <w:tcW w:w="538" w:type="dxa"/>
            <w:vAlign w:val="center"/>
          </w:tcPr>
          <w:p w14:paraId="414B5565" w14:textId="77777777" w:rsidR="00702579" w:rsidRPr="008B5F25" w:rsidRDefault="00702579" w:rsidP="0002057B">
            <w:pPr>
              <w:rPr>
                <w:sz w:val="21"/>
                <w:szCs w:val="21"/>
              </w:rPr>
            </w:pPr>
            <w:r>
              <w:rPr>
                <w:sz w:val="21"/>
                <w:szCs w:val="21"/>
              </w:rPr>
              <w:t>6.</w:t>
            </w:r>
          </w:p>
        </w:tc>
        <w:tc>
          <w:tcPr>
            <w:tcW w:w="8704" w:type="dxa"/>
            <w:vAlign w:val="center"/>
          </w:tcPr>
          <w:p w14:paraId="0217DDD6" w14:textId="77777777" w:rsidR="00702579" w:rsidRPr="00D844B2" w:rsidRDefault="00702579" w:rsidP="0002057B">
            <w:pPr>
              <w:rPr>
                <w:sz w:val="21"/>
                <w:szCs w:val="21"/>
              </w:rPr>
            </w:pPr>
          </w:p>
        </w:tc>
      </w:tr>
    </w:tbl>
    <w:p w14:paraId="1F500BA6" w14:textId="77777777" w:rsidR="003649D0" w:rsidRPr="00D844B2" w:rsidRDefault="003649D0" w:rsidP="003649D0">
      <w:pPr>
        <w:pStyle w:val="EPMOHeader2"/>
        <w:numPr>
          <w:ilvl w:val="1"/>
          <w:numId w:val="6"/>
        </w:numPr>
      </w:pPr>
      <w:bookmarkStart w:id="986" w:name="_Toc501548189"/>
      <w:bookmarkStart w:id="987" w:name="_Toc501548364"/>
      <w:bookmarkStart w:id="988" w:name="_Toc501548553"/>
      <w:bookmarkStart w:id="989" w:name="_Toc501552296"/>
      <w:bookmarkStart w:id="990" w:name="_Toc501604433"/>
      <w:bookmarkStart w:id="991" w:name="_Toc501604621"/>
      <w:bookmarkStart w:id="992" w:name="_Toc501606194"/>
      <w:bookmarkStart w:id="993" w:name="_Toc501608509"/>
      <w:bookmarkStart w:id="994" w:name="_Toc501548190"/>
      <w:bookmarkStart w:id="995" w:name="_Toc501548365"/>
      <w:bookmarkStart w:id="996" w:name="_Toc501548554"/>
      <w:bookmarkStart w:id="997" w:name="_Toc501552297"/>
      <w:bookmarkStart w:id="998" w:name="_Toc501604434"/>
      <w:bookmarkStart w:id="999" w:name="_Toc501604622"/>
      <w:bookmarkStart w:id="1000" w:name="_Toc501606195"/>
      <w:bookmarkStart w:id="1001" w:name="_Toc501608510"/>
      <w:bookmarkStart w:id="1002" w:name="_Toc501548191"/>
      <w:bookmarkStart w:id="1003" w:name="_Toc501548366"/>
      <w:bookmarkStart w:id="1004" w:name="_Toc501548555"/>
      <w:bookmarkStart w:id="1005" w:name="_Toc501552298"/>
      <w:bookmarkStart w:id="1006" w:name="_Toc501604435"/>
      <w:bookmarkStart w:id="1007" w:name="_Toc501604623"/>
      <w:bookmarkStart w:id="1008" w:name="_Toc501606196"/>
      <w:bookmarkStart w:id="1009" w:name="_Toc501608511"/>
      <w:bookmarkStart w:id="1010" w:name="_Toc501548192"/>
      <w:bookmarkStart w:id="1011" w:name="_Toc501548367"/>
      <w:bookmarkStart w:id="1012" w:name="_Toc501548556"/>
      <w:bookmarkStart w:id="1013" w:name="_Toc501552299"/>
      <w:bookmarkStart w:id="1014" w:name="_Toc501604436"/>
      <w:bookmarkStart w:id="1015" w:name="_Toc501604624"/>
      <w:bookmarkStart w:id="1016" w:name="_Toc501606197"/>
      <w:bookmarkStart w:id="1017" w:name="_Toc501608512"/>
      <w:bookmarkStart w:id="1018" w:name="_Toc501548193"/>
      <w:bookmarkStart w:id="1019" w:name="_Toc501548368"/>
      <w:bookmarkStart w:id="1020" w:name="_Toc501548557"/>
      <w:bookmarkStart w:id="1021" w:name="_Toc501552300"/>
      <w:bookmarkStart w:id="1022" w:name="_Toc501604437"/>
      <w:bookmarkStart w:id="1023" w:name="_Toc501604625"/>
      <w:bookmarkStart w:id="1024" w:name="_Toc501606198"/>
      <w:bookmarkStart w:id="1025" w:name="_Toc501608513"/>
      <w:bookmarkStart w:id="1026" w:name="_Toc501548194"/>
      <w:bookmarkStart w:id="1027" w:name="_Toc501548369"/>
      <w:bookmarkStart w:id="1028" w:name="_Toc501548558"/>
      <w:bookmarkStart w:id="1029" w:name="_Toc501552301"/>
      <w:bookmarkStart w:id="1030" w:name="_Toc501604438"/>
      <w:bookmarkStart w:id="1031" w:name="_Toc501604626"/>
      <w:bookmarkStart w:id="1032" w:name="_Toc501606199"/>
      <w:bookmarkStart w:id="1033" w:name="_Toc501608514"/>
      <w:bookmarkStart w:id="1034" w:name="_Toc501548195"/>
      <w:bookmarkStart w:id="1035" w:name="_Toc501548370"/>
      <w:bookmarkStart w:id="1036" w:name="_Toc501548559"/>
      <w:bookmarkStart w:id="1037" w:name="_Toc501552302"/>
      <w:bookmarkStart w:id="1038" w:name="_Toc501604439"/>
      <w:bookmarkStart w:id="1039" w:name="_Toc501604627"/>
      <w:bookmarkStart w:id="1040" w:name="_Toc501606200"/>
      <w:bookmarkStart w:id="1041" w:name="_Toc501608515"/>
      <w:bookmarkStart w:id="1042" w:name="_Toc501548196"/>
      <w:bookmarkStart w:id="1043" w:name="_Toc501548371"/>
      <w:bookmarkStart w:id="1044" w:name="_Toc501548560"/>
      <w:bookmarkStart w:id="1045" w:name="_Toc501552303"/>
      <w:bookmarkStart w:id="1046" w:name="_Toc501604440"/>
      <w:bookmarkStart w:id="1047" w:name="_Toc501604628"/>
      <w:bookmarkStart w:id="1048" w:name="_Toc501606201"/>
      <w:bookmarkStart w:id="1049" w:name="_Toc501608516"/>
      <w:bookmarkStart w:id="1050" w:name="_Toc501548197"/>
      <w:bookmarkStart w:id="1051" w:name="_Toc501548372"/>
      <w:bookmarkStart w:id="1052" w:name="_Toc501548561"/>
      <w:bookmarkStart w:id="1053" w:name="_Toc501552304"/>
      <w:bookmarkStart w:id="1054" w:name="_Toc501604441"/>
      <w:bookmarkStart w:id="1055" w:name="_Toc501604629"/>
      <w:bookmarkStart w:id="1056" w:name="_Toc501606202"/>
      <w:bookmarkStart w:id="1057" w:name="_Toc501608517"/>
      <w:bookmarkStart w:id="1058" w:name="_Toc501548198"/>
      <w:bookmarkStart w:id="1059" w:name="_Toc501548373"/>
      <w:bookmarkStart w:id="1060" w:name="_Toc501548562"/>
      <w:bookmarkStart w:id="1061" w:name="_Toc501552305"/>
      <w:bookmarkStart w:id="1062" w:name="_Toc501604442"/>
      <w:bookmarkStart w:id="1063" w:name="_Toc501604630"/>
      <w:bookmarkStart w:id="1064" w:name="_Toc501606203"/>
      <w:bookmarkStart w:id="1065" w:name="_Toc501608518"/>
      <w:bookmarkStart w:id="1066" w:name="_Toc65194921"/>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D844B2">
        <w:t>Major Project Milestones</w:t>
      </w:r>
      <w:bookmarkEnd w:id="1066"/>
    </w:p>
    <w:p w14:paraId="5CDBB40C" w14:textId="5F7B7A46" w:rsidR="003649D0" w:rsidRPr="00E52388" w:rsidRDefault="003649D0" w:rsidP="003649D0">
      <w:pPr>
        <w:rPr>
          <w:szCs w:val="22"/>
        </w:rPr>
      </w:pPr>
      <w:r w:rsidRPr="00E52388">
        <w:rPr>
          <w:szCs w:val="22"/>
        </w:rPr>
        <w:t>[What are the major milestones for this project</w:t>
      </w:r>
      <w:r w:rsidR="0057331A">
        <w:rPr>
          <w:szCs w:val="22"/>
        </w:rPr>
        <w:t xml:space="preserve"> and estimated dates</w:t>
      </w:r>
      <w:r w:rsidRPr="00E52388">
        <w:rPr>
          <w:szCs w:val="22"/>
        </w:rPr>
        <w:t>?  Examples include completion of project phases (project charter approval, requirements, development, testing; completion of key deliverables; go live date(s), etc.</w:t>
      </w:r>
      <w:r w:rsidR="00FF298B" w:rsidRPr="00E52388">
        <w:rPr>
          <w:szCs w:val="22"/>
        </w:rPr>
        <w:t xml:space="preserve"> Insert additional rows as needed</w:t>
      </w:r>
      <w:r w:rsidRPr="00E52388">
        <w:rPr>
          <w:szCs w:val="22"/>
        </w:rPr>
        <w:t xml:space="preserve">.] </w:t>
      </w:r>
    </w:p>
    <w:p w14:paraId="73971AE8" w14:textId="77777777" w:rsidR="003649D0" w:rsidRPr="00D844B2" w:rsidRDefault="003649D0" w:rsidP="003649D0">
      <w:pPr>
        <w:rPr>
          <w:i/>
          <w:szCs w:val="22"/>
        </w:rPr>
      </w:pPr>
    </w:p>
    <w:tbl>
      <w:tblPr>
        <w:tblStyle w:val="TableGrid"/>
        <w:tblW w:w="9468" w:type="dxa"/>
        <w:tblInd w:w="108" w:type="dxa"/>
        <w:tblLook w:val="04A0" w:firstRow="1" w:lastRow="0" w:firstColumn="1" w:lastColumn="0" w:noHBand="0" w:noVBand="1"/>
      </w:tblPr>
      <w:tblGrid>
        <w:gridCol w:w="540"/>
        <w:gridCol w:w="7087"/>
        <w:gridCol w:w="1841"/>
      </w:tblGrid>
      <w:tr w:rsidR="003649D0" w:rsidRPr="00E53B51" w14:paraId="20002C83" w14:textId="77777777" w:rsidTr="003649D0">
        <w:trPr>
          <w:trHeight w:val="445"/>
        </w:trPr>
        <w:tc>
          <w:tcPr>
            <w:tcW w:w="540" w:type="dxa"/>
            <w:shd w:val="clear" w:color="auto" w:fill="F2F2F2" w:themeFill="background1" w:themeFillShade="F2"/>
            <w:vAlign w:val="center"/>
          </w:tcPr>
          <w:p w14:paraId="06F01B5D" w14:textId="77777777" w:rsidR="003649D0" w:rsidRPr="00D844B2" w:rsidRDefault="003649D0" w:rsidP="003649D0">
            <w:pPr>
              <w:rPr>
                <w:b/>
                <w:sz w:val="21"/>
                <w:szCs w:val="21"/>
              </w:rPr>
            </w:pPr>
            <w:r w:rsidRPr="00D844B2">
              <w:rPr>
                <w:b/>
                <w:sz w:val="21"/>
                <w:szCs w:val="21"/>
              </w:rPr>
              <w:t>No</w:t>
            </w:r>
          </w:p>
        </w:tc>
        <w:tc>
          <w:tcPr>
            <w:tcW w:w="7087" w:type="dxa"/>
            <w:shd w:val="clear" w:color="auto" w:fill="F2F2F2" w:themeFill="background1" w:themeFillShade="F2"/>
            <w:vAlign w:val="center"/>
          </w:tcPr>
          <w:p w14:paraId="4456739C" w14:textId="77777777" w:rsidR="003649D0" w:rsidRPr="00D844B2" w:rsidRDefault="003649D0" w:rsidP="003649D0">
            <w:pPr>
              <w:rPr>
                <w:b/>
                <w:sz w:val="21"/>
                <w:szCs w:val="21"/>
              </w:rPr>
            </w:pPr>
            <w:r w:rsidRPr="00D844B2">
              <w:rPr>
                <w:b/>
                <w:sz w:val="21"/>
                <w:szCs w:val="21"/>
              </w:rPr>
              <w:t>Project Milestone</w:t>
            </w:r>
          </w:p>
        </w:tc>
        <w:tc>
          <w:tcPr>
            <w:tcW w:w="1841" w:type="dxa"/>
            <w:shd w:val="clear" w:color="auto" w:fill="F2F2F2" w:themeFill="background1" w:themeFillShade="F2"/>
            <w:vAlign w:val="center"/>
          </w:tcPr>
          <w:p w14:paraId="439E03AF" w14:textId="77777777" w:rsidR="003649D0" w:rsidRPr="00D844B2" w:rsidRDefault="003649D0" w:rsidP="003649D0">
            <w:pPr>
              <w:tabs>
                <w:tab w:val="left" w:pos="2009"/>
              </w:tabs>
              <w:rPr>
                <w:b/>
                <w:sz w:val="21"/>
                <w:szCs w:val="21"/>
              </w:rPr>
            </w:pPr>
            <w:r w:rsidRPr="00D844B2">
              <w:rPr>
                <w:b/>
                <w:sz w:val="21"/>
                <w:szCs w:val="21"/>
              </w:rPr>
              <w:t>Est Milestone Date</w:t>
            </w:r>
            <w:r w:rsidRPr="00D844B2">
              <w:rPr>
                <w:b/>
                <w:sz w:val="21"/>
                <w:szCs w:val="21"/>
              </w:rPr>
              <w:tab/>
              <w:t xml:space="preserve"> </w:t>
            </w:r>
          </w:p>
        </w:tc>
      </w:tr>
      <w:tr w:rsidR="003649D0" w:rsidRPr="008B5F25" w14:paraId="7D5F2391" w14:textId="77777777" w:rsidTr="003649D0">
        <w:trPr>
          <w:trHeight w:val="445"/>
        </w:trPr>
        <w:tc>
          <w:tcPr>
            <w:tcW w:w="540" w:type="dxa"/>
            <w:vAlign w:val="center"/>
          </w:tcPr>
          <w:p w14:paraId="41B8728F" w14:textId="77777777" w:rsidR="003649D0" w:rsidRPr="00D844B2" w:rsidRDefault="003649D0" w:rsidP="003649D0">
            <w:pPr>
              <w:rPr>
                <w:sz w:val="21"/>
                <w:szCs w:val="21"/>
              </w:rPr>
            </w:pPr>
            <w:r>
              <w:rPr>
                <w:sz w:val="21"/>
                <w:szCs w:val="21"/>
              </w:rPr>
              <w:t>1.</w:t>
            </w:r>
          </w:p>
        </w:tc>
        <w:tc>
          <w:tcPr>
            <w:tcW w:w="7087" w:type="dxa"/>
            <w:vAlign w:val="center"/>
          </w:tcPr>
          <w:p w14:paraId="5C0FB10A" w14:textId="77777777" w:rsidR="003649D0" w:rsidRPr="00302D95" w:rsidRDefault="00302D95" w:rsidP="003649D0">
            <w:pPr>
              <w:rPr>
                <w:i/>
                <w:sz w:val="21"/>
                <w:szCs w:val="21"/>
              </w:rPr>
            </w:pPr>
            <w:r w:rsidRPr="00302D95">
              <w:rPr>
                <w:i/>
                <w:sz w:val="21"/>
                <w:szCs w:val="21"/>
              </w:rPr>
              <w:t>Ex. Project charter approval</w:t>
            </w:r>
          </w:p>
        </w:tc>
        <w:tc>
          <w:tcPr>
            <w:tcW w:w="1841" w:type="dxa"/>
            <w:vAlign w:val="center"/>
          </w:tcPr>
          <w:p w14:paraId="6107A559" w14:textId="77777777" w:rsidR="003649D0" w:rsidRPr="00302D95" w:rsidRDefault="00302D95" w:rsidP="003649D0">
            <w:pPr>
              <w:rPr>
                <w:i/>
                <w:sz w:val="21"/>
                <w:szCs w:val="21"/>
              </w:rPr>
            </w:pPr>
            <w:r w:rsidRPr="00302D95">
              <w:rPr>
                <w:i/>
                <w:sz w:val="21"/>
                <w:szCs w:val="21"/>
              </w:rPr>
              <w:t>mm-dd-yy</w:t>
            </w:r>
          </w:p>
        </w:tc>
      </w:tr>
      <w:tr w:rsidR="003649D0" w:rsidRPr="008B5F25" w14:paraId="4D7ED735" w14:textId="77777777" w:rsidTr="003649D0">
        <w:trPr>
          <w:trHeight w:val="445"/>
        </w:trPr>
        <w:tc>
          <w:tcPr>
            <w:tcW w:w="540" w:type="dxa"/>
            <w:vAlign w:val="center"/>
          </w:tcPr>
          <w:p w14:paraId="45E46285" w14:textId="77777777" w:rsidR="003649D0" w:rsidRPr="00D844B2" w:rsidRDefault="003649D0" w:rsidP="003649D0">
            <w:pPr>
              <w:rPr>
                <w:sz w:val="21"/>
                <w:szCs w:val="21"/>
              </w:rPr>
            </w:pPr>
            <w:r>
              <w:rPr>
                <w:sz w:val="21"/>
                <w:szCs w:val="21"/>
              </w:rPr>
              <w:t>2.</w:t>
            </w:r>
          </w:p>
        </w:tc>
        <w:tc>
          <w:tcPr>
            <w:tcW w:w="7087" w:type="dxa"/>
            <w:vAlign w:val="center"/>
          </w:tcPr>
          <w:p w14:paraId="65A45112" w14:textId="77777777" w:rsidR="003649D0" w:rsidRPr="00D844B2" w:rsidRDefault="003649D0" w:rsidP="003649D0">
            <w:pPr>
              <w:rPr>
                <w:sz w:val="21"/>
                <w:szCs w:val="21"/>
              </w:rPr>
            </w:pPr>
          </w:p>
        </w:tc>
        <w:tc>
          <w:tcPr>
            <w:tcW w:w="1841" w:type="dxa"/>
            <w:vAlign w:val="center"/>
          </w:tcPr>
          <w:p w14:paraId="6BC707B0" w14:textId="77777777" w:rsidR="003649D0" w:rsidRPr="00D844B2" w:rsidRDefault="003649D0" w:rsidP="003649D0">
            <w:pPr>
              <w:rPr>
                <w:sz w:val="21"/>
                <w:szCs w:val="21"/>
              </w:rPr>
            </w:pPr>
          </w:p>
        </w:tc>
      </w:tr>
      <w:tr w:rsidR="003649D0" w:rsidRPr="008B5F25" w14:paraId="6C3A4B36" w14:textId="77777777" w:rsidTr="003649D0">
        <w:trPr>
          <w:trHeight w:val="424"/>
        </w:trPr>
        <w:tc>
          <w:tcPr>
            <w:tcW w:w="540" w:type="dxa"/>
            <w:vAlign w:val="center"/>
          </w:tcPr>
          <w:p w14:paraId="1612F83A" w14:textId="77777777" w:rsidR="003649D0" w:rsidRPr="00D844B2" w:rsidRDefault="003649D0" w:rsidP="003649D0">
            <w:pPr>
              <w:rPr>
                <w:sz w:val="21"/>
                <w:szCs w:val="21"/>
              </w:rPr>
            </w:pPr>
            <w:r>
              <w:rPr>
                <w:sz w:val="21"/>
                <w:szCs w:val="21"/>
              </w:rPr>
              <w:t>3.</w:t>
            </w:r>
          </w:p>
        </w:tc>
        <w:tc>
          <w:tcPr>
            <w:tcW w:w="7087" w:type="dxa"/>
            <w:vAlign w:val="center"/>
          </w:tcPr>
          <w:p w14:paraId="70C99917" w14:textId="77777777" w:rsidR="003649D0" w:rsidRPr="00D844B2" w:rsidRDefault="003649D0" w:rsidP="003649D0">
            <w:pPr>
              <w:rPr>
                <w:sz w:val="21"/>
                <w:szCs w:val="21"/>
              </w:rPr>
            </w:pPr>
          </w:p>
        </w:tc>
        <w:tc>
          <w:tcPr>
            <w:tcW w:w="1841" w:type="dxa"/>
            <w:vAlign w:val="center"/>
          </w:tcPr>
          <w:p w14:paraId="01030743" w14:textId="77777777" w:rsidR="003649D0" w:rsidRPr="00D844B2" w:rsidRDefault="003649D0" w:rsidP="003649D0">
            <w:pPr>
              <w:rPr>
                <w:sz w:val="21"/>
                <w:szCs w:val="21"/>
              </w:rPr>
            </w:pPr>
          </w:p>
        </w:tc>
      </w:tr>
      <w:tr w:rsidR="003649D0" w:rsidRPr="008B5F25" w14:paraId="344C774C" w14:textId="77777777" w:rsidTr="003649D0">
        <w:trPr>
          <w:trHeight w:val="445"/>
        </w:trPr>
        <w:tc>
          <w:tcPr>
            <w:tcW w:w="540" w:type="dxa"/>
            <w:vAlign w:val="center"/>
          </w:tcPr>
          <w:p w14:paraId="13644777" w14:textId="77777777" w:rsidR="003649D0" w:rsidRPr="00D844B2" w:rsidRDefault="003649D0" w:rsidP="003649D0">
            <w:pPr>
              <w:rPr>
                <w:sz w:val="21"/>
                <w:szCs w:val="21"/>
              </w:rPr>
            </w:pPr>
            <w:r>
              <w:rPr>
                <w:sz w:val="21"/>
                <w:szCs w:val="21"/>
              </w:rPr>
              <w:t>4.</w:t>
            </w:r>
          </w:p>
        </w:tc>
        <w:tc>
          <w:tcPr>
            <w:tcW w:w="7087" w:type="dxa"/>
            <w:vAlign w:val="center"/>
          </w:tcPr>
          <w:p w14:paraId="09164E04" w14:textId="77777777" w:rsidR="003649D0" w:rsidRPr="00D844B2" w:rsidRDefault="003649D0" w:rsidP="003649D0">
            <w:pPr>
              <w:rPr>
                <w:sz w:val="21"/>
                <w:szCs w:val="21"/>
              </w:rPr>
            </w:pPr>
          </w:p>
        </w:tc>
        <w:tc>
          <w:tcPr>
            <w:tcW w:w="1841" w:type="dxa"/>
            <w:vAlign w:val="center"/>
          </w:tcPr>
          <w:p w14:paraId="37BBA241" w14:textId="77777777" w:rsidR="003649D0" w:rsidRPr="00D844B2" w:rsidRDefault="003649D0" w:rsidP="003649D0">
            <w:pPr>
              <w:rPr>
                <w:sz w:val="21"/>
                <w:szCs w:val="21"/>
              </w:rPr>
            </w:pPr>
          </w:p>
        </w:tc>
      </w:tr>
      <w:tr w:rsidR="003649D0" w:rsidRPr="008B5F25" w14:paraId="61E7190D" w14:textId="77777777" w:rsidTr="003649D0">
        <w:trPr>
          <w:trHeight w:val="445"/>
        </w:trPr>
        <w:tc>
          <w:tcPr>
            <w:tcW w:w="540" w:type="dxa"/>
            <w:vAlign w:val="center"/>
          </w:tcPr>
          <w:p w14:paraId="748976B9" w14:textId="77777777" w:rsidR="003649D0" w:rsidRPr="00D844B2" w:rsidRDefault="003649D0" w:rsidP="003649D0">
            <w:pPr>
              <w:rPr>
                <w:sz w:val="21"/>
                <w:szCs w:val="21"/>
              </w:rPr>
            </w:pPr>
            <w:r>
              <w:rPr>
                <w:sz w:val="21"/>
                <w:szCs w:val="21"/>
              </w:rPr>
              <w:t>5.</w:t>
            </w:r>
          </w:p>
        </w:tc>
        <w:tc>
          <w:tcPr>
            <w:tcW w:w="7087" w:type="dxa"/>
            <w:vAlign w:val="center"/>
          </w:tcPr>
          <w:p w14:paraId="589C886C" w14:textId="77777777" w:rsidR="003649D0" w:rsidRPr="00D844B2" w:rsidRDefault="003649D0" w:rsidP="003649D0">
            <w:pPr>
              <w:rPr>
                <w:sz w:val="21"/>
                <w:szCs w:val="21"/>
              </w:rPr>
            </w:pPr>
          </w:p>
        </w:tc>
        <w:tc>
          <w:tcPr>
            <w:tcW w:w="1841" w:type="dxa"/>
            <w:vAlign w:val="center"/>
          </w:tcPr>
          <w:p w14:paraId="082A82C3" w14:textId="77777777" w:rsidR="003649D0" w:rsidRPr="00D844B2" w:rsidRDefault="003649D0" w:rsidP="003649D0">
            <w:pPr>
              <w:rPr>
                <w:sz w:val="21"/>
                <w:szCs w:val="21"/>
              </w:rPr>
            </w:pPr>
          </w:p>
        </w:tc>
      </w:tr>
      <w:tr w:rsidR="003649D0" w:rsidRPr="008B5F25" w14:paraId="03E04585" w14:textId="77777777" w:rsidTr="003649D0">
        <w:trPr>
          <w:trHeight w:val="445"/>
        </w:trPr>
        <w:tc>
          <w:tcPr>
            <w:tcW w:w="540" w:type="dxa"/>
            <w:vAlign w:val="center"/>
          </w:tcPr>
          <w:p w14:paraId="79B8F9FC" w14:textId="77777777" w:rsidR="003649D0" w:rsidRDefault="003649D0" w:rsidP="003649D0">
            <w:pPr>
              <w:rPr>
                <w:sz w:val="21"/>
                <w:szCs w:val="21"/>
              </w:rPr>
            </w:pPr>
            <w:r>
              <w:rPr>
                <w:sz w:val="21"/>
                <w:szCs w:val="21"/>
              </w:rPr>
              <w:t>6.</w:t>
            </w:r>
          </w:p>
        </w:tc>
        <w:tc>
          <w:tcPr>
            <w:tcW w:w="7087" w:type="dxa"/>
            <w:vAlign w:val="center"/>
          </w:tcPr>
          <w:p w14:paraId="485B38D3" w14:textId="77777777" w:rsidR="003649D0" w:rsidRPr="006F29B1" w:rsidRDefault="003649D0" w:rsidP="003649D0">
            <w:pPr>
              <w:rPr>
                <w:sz w:val="21"/>
                <w:szCs w:val="21"/>
              </w:rPr>
            </w:pPr>
          </w:p>
        </w:tc>
        <w:tc>
          <w:tcPr>
            <w:tcW w:w="1841" w:type="dxa"/>
            <w:vAlign w:val="center"/>
          </w:tcPr>
          <w:p w14:paraId="6E9FCF4A" w14:textId="77777777" w:rsidR="003649D0" w:rsidRPr="006F29B1" w:rsidRDefault="003649D0" w:rsidP="003649D0">
            <w:pPr>
              <w:rPr>
                <w:sz w:val="21"/>
                <w:szCs w:val="21"/>
              </w:rPr>
            </w:pPr>
          </w:p>
        </w:tc>
      </w:tr>
    </w:tbl>
    <w:p w14:paraId="4DD7A7B4" w14:textId="77777777" w:rsidR="003649D0" w:rsidRPr="00D844B2" w:rsidRDefault="003649D0" w:rsidP="003649D0">
      <w:pPr>
        <w:rPr>
          <w:szCs w:val="22"/>
        </w:rPr>
      </w:pPr>
    </w:p>
    <w:p w14:paraId="4EEF9571" w14:textId="77777777" w:rsidR="008147E5" w:rsidRPr="00D844B2" w:rsidRDefault="003C341C" w:rsidP="00D844B2">
      <w:pPr>
        <w:pStyle w:val="EPMOHeader2"/>
        <w:numPr>
          <w:ilvl w:val="1"/>
          <w:numId w:val="6"/>
        </w:numPr>
      </w:pPr>
      <w:bookmarkStart w:id="1067" w:name="_Toc501608486"/>
      <w:bookmarkStart w:id="1068" w:name="_Toc501608487"/>
      <w:bookmarkStart w:id="1069" w:name="_Toc501608488"/>
      <w:bookmarkStart w:id="1070" w:name="_Toc501608489"/>
      <w:bookmarkStart w:id="1071" w:name="_Toc65194922"/>
      <w:bookmarkEnd w:id="1067"/>
      <w:bookmarkEnd w:id="1068"/>
      <w:bookmarkEnd w:id="1069"/>
      <w:bookmarkEnd w:id="1070"/>
      <w:r w:rsidRPr="00E53B51">
        <w:t xml:space="preserve">Estimated </w:t>
      </w:r>
      <w:r w:rsidR="008147E5" w:rsidRPr="00D844B2">
        <w:t xml:space="preserve">Project Cost </w:t>
      </w:r>
      <w:r w:rsidRPr="00E53B51">
        <w:t>and Ongoing Costs</w:t>
      </w:r>
      <w:bookmarkEnd w:id="1071"/>
    </w:p>
    <w:p w14:paraId="5844F38E" w14:textId="3292A98E" w:rsidR="003C341C" w:rsidRDefault="003C341C" w:rsidP="00760F31">
      <w:pPr>
        <w:rPr>
          <w:szCs w:val="22"/>
        </w:rPr>
      </w:pPr>
      <w:r w:rsidRPr="00E53B51">
        <w:rPr>
          <w:szCs w:val="22"/>
        </w:rPr>
        <w:t xml:space="preserve">The following are </w:t>
      </w:r>
      <w:r w:rsidRPr="00D844B2">
        <w:rPr>
          <w:szCs w:val="22"/>
        </w:rPr>
        <w:t>detailed breakdown</w:t>
      </w:r>
      <w:r w:rsidRPr="00E53B51">
        <w:rPr>
          <w:szCs w:val="22"/>
        </w:rPr>
        <w:t>s</w:t>
      </w:r>
      <w:r w:rsidRPr="00D844B2">
        <w:rPr>
          <w:szCs w:val="22"/>
        </w:rPr>
        <w:t xml:space="preserve"> of the estimated project costs as well as the estimated ongoing production / maintenance costs.</w:t>
      </w:r>
    </w:p>
    <w:p w14:paraId="3F7F81DB" w14:textId="63424563" w:rsidR="004E3EE5" w:rsidRDefault="004E3EE5" w:rsidP="00760F31">
      <w:pPr>
        <w:rPr>
          <w:szCs w:val="22"/>
        </w:rPr>
      </w:pPr>
    </w:p>
    <w:p w14:paraId="006CCDD9" w14:textId="6B58CE5F" w:rsidR="004E3EE5" w:rsidRDefault="004E3EE5" w:rsidP="00760F31">
      <w:pPr>
        <w:rPr>
          <w:szCs w:val="22"/>
        </w:rPr>
      </w:pPr>
      <w:r>
        <w:rPr>
          <w:szCs w:val="22"/>
        </w:rPr>
        <w:t xml:space="preserve">State if bond compliance review </w:t>
      </w:r>
      <w:proofErr w:type="gramStart"/>
      <w:r>
        <w:rPr>
          <w:szCs w:val="22"/>
        </w:rPr>
        <w:t>has been completed</w:t>
      </w:r>
      <w:proofErr w:type="gramEnd"/>
      <w:r>
        <w:rPr>
          <w:szCs w:val="22"/>
        </w:rPr>
        <w:t xml:space="preserve"> and indicate amount/percent which is bondable, if available. </w:t>
      </w:r>
    </w:p>
    <w:tbl>
      <w:tblPr>
        <w:tblStyle w:val="TableGrid"/>
        <w:tblW w:w="0" w:type="auto"/>
        <w:tblLook w:val="04A0" w:firstRow="1" w:lastRow="0" w:firstColumn="1" w:lastColumn="0" w:noHBand="0" w:noVBand="1"/>
      </w:tblPr>
      <w:tblGrid>
        <w:gridCol w:w="3865"/>
        <w:gridCol w:w="2742"/>
        <w:gridCol w:w="2743"/>
      </w:tblGrid>
      <w:tr w:rsidR="00606D9C" w14:paraId="211ED052" w14:textId="77777777" w:rsidTr="00606D9C">
        <w:tc>
          <w:tcPr>
            <w:tcW w:w="3865" w:type="dxa"/>
          </w:tcPr>
          <w:p w14:paraId="37C362C5" w14:textId="5F5A6E16" w:rsidR="00606D9C" w:rsidRDefault="00606D9C" w:rsidP="00760F31">
            <w:pPr>
              <w:rPr>
                <w:szCs w:val="22"/>
              </w:rPr>
            </w:pPr>
            <w:r>
              <w:rPr>
                <w:szCs w:val="22"/>
              </w:rPr>
              <w:t>Bond Compliance Unit review date</w:t>
            </w:r>
          </w:p>
        </w:tc>
        <w:tc>
          <w:tcPr>
            <w:tcW w:w="2742" w:type="dxa"/>
          </w:tcPr>
          <w:p w14:paraId="5DB0E70C" w14:textId="7A8D3DCB" w:rsidR="00606D9C" w:rsidRDefault="00606D9C" w:rsidP="00760F31">
            <w:pPr>
              <w:rPr>
                <w:szCs w:val="22"/>
              </w:rPr>
            </w:pPr>
            <w:r>
              <w:rPr>
                <w:szCs w:val="22"/>
              </w:rPr>
              <w:t>% Bond eligible</w:t>
            </w:r>
          </w:p>
        </w:tc>
        <w:tc>
          <w:tcPr>
            <w:tcW w:w="2743" w:type="dxa"/>
          </w:tcPr>
          <w:p w14:paraId="669C9C23" w14:textId="2C61FC16" w:rsidR="00606D9C" w:rsidRDefault="00606D9C" w:rsidP="00760F31">
            <w:pPr>
              <w:rPr>
                <w:szCs w:val="22"/>
              </w:rPr>
            </w:pPr>
            <w:r>
              <w:rPr>
                <w:szCs w:val="22"/>
              </w:rPr>
              <w:t>% Non-bond eligible</w:t>
            </w:r>
          </w:p>
        </w:tc>
      </w:tr>
      <w:tr w:rsidR="00606D9C" w14:paraId="4363335D" w14:textId="77777777" w:rsidTr="00606D9C">
        <w:tc>
          <w:tcPr>
            <w:tcW w:w="3865" w:type="dxa"/>
          </w:tcPr>
          <w:p w14:paraId="696B392D" w14:textId="77777777" w:rsidR="00606D9C" w:rsidRDefault="00606D9C" w:rsidP="00760F31">
            <w:pPr>
              <w:rPr>
                <w:szCs w:val="22"/>
              </w:rPr>
            </w:pPr>
          </w:p>
        </w:tc>
        <w:tc>
          <w:tcPr>
            <w:tcW w:w="2742" w:type="dxa"/>
          </w:tcPr>
          <w:p w14:paraId="517D73B3" w14:textId="77777777" w:rsidR="00606D9C" w:rsidRDefault="00606D9C" w:rsidP="00760F31">
            <w:pPr>
              <w:rPr>
                <w:szCs w:val="22"/>
              </w:rPr>
            </w:pPr>
          </w:p>
        </w:tc>
        <w:tc>
          <w:tcPr>
            <w:tcW w:w="2743" w:type="dxa"/>
          </w:tcPr>
          <w:p w14:paraId="54CC79A3" w14:textId="77777777" w:rsidR="00606D9C" w:rsidRDefault="00606D9C" w:rsidP="00760F31">
            <w:pPr>
              <w:rPr>
                <w:szCs w:val="22"/>
              </w:rPr>
            </w:pPr>
          </w:p>
        </w:tc>
      </w:tr>
    </w:tbl>
    <w:p w14:paraId="48F1FC89" w14:textId="77777777" w:rsidR="00606D9C" w:rsidRPr="00D844B2" w:rsidRDefault="00606D9C" w:rsidP="00760F31">
      <w:pPr>
        <w:rPr>
          <w:szCs w:val="22"/>
        </w:rPr>
      </w:pPr>
    </w:p>
    <w:p w14:paraId="684070D1" w14:textId="77777777" w:rsidR="003C341C" w:rsidRPr="00E53B51" w:rsidRDefault="003C341C" w:rsidP="00786AD9">
      <w:pPr>
        <w:pStyle w:val="EPMOHeader2"/>
        <w:numPr>
          <w:ilvl w:val="2"/>
          <w:numId w:val="6"/>
        </w:numPr>
        <w:ind w:left="504"/>
      </w:pPr>
      <w:bookmarkStart w:id="1072" w:name="_Toc65194923"/>
      <w:r w:rsidRPr="00E53B51">
        <w:t>Project Costs</w:t>
      </w:r>
      <w:bookmarkEnd w:id="1072"/>
    </w:p>
    <w:p w14:paraId="0B34E0CA" w14:textId="69B5BA65" w:rsidR="003F5C84" w:rsidRDefault="003C341C" w:rsidP="00786AD9">
      <w:pPr>
        <w:rPr>
          <w:szCs w:val="22"/>
        </w:rPr>
      </w:pPr>
      <w:r w:rsidRPr="00E52388">
        <w:rPr>
          <w:szCs w:val="22"/>
        </w:rPr>
        <w:t xml:space="preserve">[What </w:t>
      </w:r>
      <w:r w:rsidR="007E5975">
        <w:rPr>
          <w:szCs w:val="22"/>
        </w:rPr>
        <w:t>are</w:t>
      </w:r>
      <w:r w:rsidRPr="00E52388">
        <w:rPr>
          <w:szCs w:val="22"/>
        </w:rPr>
        <w:t xml:space="preserve"> the estimated cost</w:t>
      </w:r>
      <w:r w:rsidR="007E5975">
        <w:rPr>
          <w:szCs w:val="22"/>
        </w:rPr>
        <w:t>s</w:t>
      </w:r>
      <w:r w:rsidRPr="00E52388">
        <w:rPr>
          <w:szCs w:val="22"/>
        </w:rPr>
        <w:t xml:space="preserve"> to implement the project?  Incl</w:t>
      </w:r>
      <w:r w:rsidR="00EF30AC">
        <w:rPr>
          <w:szCs w:val="22"/>
        </w:rPr>
        <w:t>ude a project budget worksheet.]</w:t>
      </w:r>
    </w:p>
    <w:p w14:paraId="0F32398A" w14:textId="74C7A1E8" w:rsidR="00EF30AC" w:rsidRDefault="00EF30AC" w:rsidP="00786AD9">
      <w:pPr>
        <w:rPr>
          <w:szCs w:val="22"/>
        </w:rPr>
      </w:pPr>
    </w:p>
    <w:p w14:paraId="49E3A157" w14:textId="324C45C1" w:rsidR="00EF30AC" w:rsidRPr="004E5399" w:rsidRDefault="00D203B3" w:rsidP="00EF30AC">
      <w:pPr>
        <w:rPr>
          <w:b/>
        </w:rPr>
      </w:pPr>
      <w:r w:rsidRPr="004E5399">
        <w:rPr>
          <w:b/>
        </w:rPr>
        <w:t>Cost Justification</w:t>
      </w:r>
    </w:p>
    <w:p w14:paraId="247EA10E" w14:textId="66F473BA" w:rsidR="00EF30AC" w:rsidRDefault="00EF30AC" w:rsidP="00EF30AC">
      <w:r w:rsidRPr="004E5399">
        <w:t>[Provide the basis of the project cost estimate</w:t>
      </w:r>
      <w:r w:rsidR="006434A3" w:rsidRPr="004E5399">
        <w:t>.</w:t>
      </w:r>
      <w:r w:rsidR="00A826A4" w:rsidRPr="004E5399">
        <w:t xml:space="preserve"> </w:t>
      </w:r>
      <w:r w:rsidR="00D203B3" w:rsidRPr="004E5399">
        <w:t>Describe how the cost is the best value</w:t>
      </w:r>
      <w:r w:rsidR="00857BFB" w:rsidRPr="004E5399">
        <w:t>, including any co</w:t>
      </w:r>
      <w:r w:rsidR="00D203B3" w:rsidRPr="004E5399">
        <w:t>st reductions.</w:t>
      </w:r>
      <w:r w:rsidRPr="004E5399">
        <w:t>]</w:t>
      </w:r>
    </w:p>
    <w:p w14:paraId="4B088DE5" w14:textId="4C14FCBA" w:rsidR="00B57335" w:rsidRDefault="00B57335" w:rsidP="00EF30AC"/>
    <w:p w14:paraId="51D29D2F" w14:textId="6C54F899" w:rsidR="00B57335" w:rsidRPr="00EF30AC" w:rsidRDefault="00145AEC" w:rsidP="00EF30AC">
      <w:pPr>
        <w:rPr>
          <w:rFonts w:eastAsia="Times New Roman" w:cstheme="majorBidi"/>
          <w:color w:val="595959" w:themeColor="text1" w:themeTint="A6"/>
          <w:szCs w:val="22"/>
        </w:rPr>
      </w:pPr>
      <w:r>
        <w:rPr>
          <w:b/>
        </w:rPr>
        <w:lastRenderedPageBreak/>
        <w:t xml:space="preserve">Preliminary </w:t>
      </w:r>
      <w:r w:rsidR="00B57335" w:rsidRPr="00B57335">
        <w:rPr>
          <w:b/>
        </w:rPr>
        <w:t xml:space="preserve">Budget Impact </w:t>
      </w:r>
    </w:p>
    <w:tbl>
      <w:tblPr>
        <w:tblStyle w:val="TableGrid"/>
        <w:tblW w:w="9540" w:type="dxa"/>
        <w:tblInd w:w="85" w:type="dxa"/>
        <w:tblLook w:val="04A0" w:firstRow="1" w:lastRow="0" w:firstColumn="1" w:lastColumn="0" w:noHBand="0" w:noVBand="1"/>
      </w:tblPr>
      <w:tblGrid>
        <w:gridCol w:w="2880"/>
        <w:gridCol w:w="6660"/>
      </w:tblGrid>
      <w:tr w:rsidR="00145AEC" w14:paraId="2E2610C1" w14:textId="77777777" w:rsidTr="00CB2071">
        <w:trPr>
          <w:trHeight w:val="446"/>
        </w:trPr>
        <w:tc>
          <w:tcPr>
            <w:tcW w:w="2880" w:type="dxa"/>
            <w:shd w:val="clear" w:color="auto" w:fill="F2F2F2" w:themeFill="background1" w:themeFillShade="F2"/>
            <w:vAlign w:val="center"/>
          </w:tcPr>
          <w:p w14:paraId="2B10BF8D" w14:textId="706D3424" w:rsidR="00145AEC" w:rsidRPr="003E5B9C" w:rsidRDefault="00145AEC" w:rsidP="003E5B9C">
            <w:pPr>
              <w:rPr>
                <w:b/>
              </w:rPr>
            </w:pPr>
            <w:r w:rsidRPr="003E5B9C">
              <w:rPr>
                <w:b/>
              </w:rPr>
              <w:t>Guiding Question</w:t>
            </w:r>
          </w:p>
        </w:tc>
        <w:tc>
          <w:tcPr>
            <w:tcW w:w="6660" w:type="dxa"/>
            <w:shd w:val="clear" w:color="auto" w:fill="F2F2F2" w:themeFill="background1" w:themeFillShade="F2"/>
            <w:vAlign w:val="center"/>
          </w:tcPr>
          <w:p w14:paraId="3C9152E6" w14:textId="0F4EC7D4" w:rsidR="00145AEC" w:rsidRPr="003E5B9C" w:rsidRDefault="003E5B9C" w:rsidP="003E5B9C">
            <w:pPr>
              <w:rPr>
                <w:b/>
              </w:rPr>
            </w:pPr>
            <w:r>
              <w:rPr>
                <w:b/>
              </w:rPr>
              <w:t>Project Budget Impact</w:t>
            </w:r>
          </w:p>
        </w:tc>
      </w:tr>
      <w:tr w:rsidR="00145AEC" w14:paraId="7E3D2FC7" w14:textId="77777777" w:rsidTr="00CB2071">
        <w:trPr>
          <w:trHeight w:val="446"/>
        </w:trPr>
        <w:tc>
          <w:tcPr>
            <w:tcW w:w="2880" w:type="dxa"/>
            <w:vAlign w:val="center"/>
          </w:tcPr>
          <w:p w14:paraId="055D95BB" w14:textId="61E8B16F" w:rsidR="00145AEC" w:rsidRDefault="00145AEC" w:rsidP="003E5B9C">
            <w:r>
              <w:t>Are new resources required</w:t>
            </w:r>
            <w:r w:rsidR="003E5B9C">
              <w:t>?</w:t>
            </w:r>
          </w:p>
        </w:tc>
        <w:tc>
          <w:tcPr>
            <w:tcW w:w="6660" w:type="dxa"/>
            <w:vAlign w:val="center"/>
          </w:tcPr>
          <w:p w14:paraId="7245E3B3" w14:textId="77777777" w:rsidR="00145AEC" w:rsidRDefault="00145AEC" w:rsidP="003E5B9C"/>
        </w:tc>
      </w:tr>
      <w:tr w:rsidR="00145AEC" w14:paraId="7253E2D3" w14:textId="77777777" w:rsidTr="00CB2071">
        <w:trPr>
          <w:trHeight w:val="446"/>
        </w:trPr>
        <w:tc>
          <w:tcPr>
            <w:tcW w:w="2880" w:type="dxa"/>
            <w:vAlign w:val="center"/>
          </w:tcPr>
          <w:p w14:paraId="0C5ED8E9" w14:textId="260C3694" w:rsidR="00145AEC" w:rsidRDefault="003E5B9C" w:rsidP="003E5B9C">
            <w:r>
              <w:t>Funding source</w:t>
            </w:r>
          </w:p>
        </w:tc>
        <w:tc>
          <w:tcPr>
            <w:tcW w:w="6660" w:type="dxa"/>
            <w:vAlign w:val="center"/>
          </w:tcPr>
          <w:p w14:paraId="2DB4209D" w14:textId="77777777" w:rsidR="00145AEC" w:rsidRDefault="00145AEC" w:rsidP="003E5B9C"/>
        </w:tc>
      </w:tr>
      <w:tr w:rsidR="00145AEC" w14:paraId="40997E89" w14:textId="77777777" w:rsidTr="00CB2071">
        <w:trPr>
          <w:trHeight w:val="446"/>
        </w:trPr>
        <w:tc>
          <w:tcPr>
            <w:tcW w:w="2880" w:type="dxa"/>
            <w:vAlign w:val="center"/>
          </w:tcPr>
          <w:p w14:paraId="1731B6E9" w14:textId="5C51111B" w:rsidR="00145AEC" w:rsidRDefault="00145AEC" w:rsidP="003E5B9C">
            <w:r>
              <w:t>Funding source amounts</w:t>
            </w:r>
          </w:p>
        </w:tc>
        <w:tc>
          <w:tcPr>
            <w:tcW w:w="6660" w:type="dxa"/>
            <w:vAlign w:val="center"/>
          </w:tcPr>
          <w:p w14:paraId="6942BEAA" w14:textId="77777777" w:rsidR="00145AEC" w:rsidRDefault="00145AEC" w:rsidP="003E5B9C"/>
        </w:tc>
      </w:tr>
      <w:tr w:rsidR="00145AEC" w14:paraId="463CF78D" w14:textId="77777777" w:rsidTr="00CB2071">
        <w:trPr>
          <w:trHeight w:val="446"/>
        </w:trPr>
        <w:tc>
          <w:tcPr>
            <w:tcW w:w="2880" w:type="dxa"/>
            <w:vAlign w:val="center"/>
          </w:tcPr>
          <w:p w14:paraId="5B98347F" w14:textId="4CDF9787" w:rsidR="00145AEC" w:rsidRDefault="00145AEC" w:rsidP="003E5B9C">
            <w:r>
              <w:t>Funding source percentages</w:t>
            </w:r>
          </w:p>
        </w:tc>
        <w:tc>
          <w:tcPr>
            <w:tcW w:w="6660" w:type="dxa"/>
            <w:vAlign w:val="center"/>
          </w:tcPr>
          <w:p w14:paraId="7922C719" w14:textId="77777777" w:rsidR="00145AEC" w:rsidRDefault="00145AEC" w:rsidP="003E5B9C"/>
        </w:tc>
      </w:tr>
    </w:tbl>
    <w:p w14:paraId="299B4A8D" w14:textId="2FCECC00" w:rsidR="00EF30AC" w:rsidRPr="00E52388" w:rsidRDefault="00EF30AC" w:rsidP="006434A3">
      <w:pPr>
        <w:rPr>
          <w:szCs w:val="22"/>
        </w:rPr>
      </w:pPr>
    </w:p>
    <w:p w14:paraId="06A05737" w14:textId="77777777" w:rsidR="00E8587C" w:rsidRPr="00E53B51" w:rsidRDefault="003C341C" w:rsidP="00786AD9">
      <w:pPr>
        <w:pStyle w:val="EPMOHeader2"/>
        <w:numPr>
          <w:ilvl w:val="2"/>
          <w:numId w:val="6"/>
        </w:numPr>
        <w:ind w:left="504"/>
      </w:pPr>
      <w:bookmarkStart w:id="1073" w:name="_Toc501608492"/>
      <w:bookmarkStart w:id="1074" w:name="_Toc65194924"/>
      <w:bookmarkEnd w:id="1073"/>
      <w:r w:rsidRPr="00E53B51">
        <w:t>Production / Maintenance Costs</w:t>
      </w:r>
      <w:bookmarkEnd w:id="1074"/>
    </w:p>
    <w:p w14:paraId="503E8470" w14:textId="2C3680ED" w:rsidR="00E8587C" w:rsidRPr="00E52388" w:rsidRDefault="00AB4C17" w:rsidP="00786AD9">
      <w:pPr>
        <w:rPr>
          <w:szCs w:val="22"/>
        </w:rPr>
      </w:pPr>
      <w:r w:rsidRPr="00E52388">
        <w:rPr>
          <w:szCs w:val="22"/>
        </w:rPr>
        <w:t>[What are the estimated production / maintenance cost</w:t>
      </w:r>
      <w:r w:rsidR="007E5975">
        <w:rPr>
          <w:szCs w:val="22"/>
        </w:rPr>
        <w:t>s</w:t>
      </w:r>
      <w:r w:rsidRPr="00E52388">
        <w:rPr>
          <w:szCs w:val="22"/>
        </w:rPr>
        <w:t xml:space="preserve"> after go live?]</w:t>
      </w:r>
    </w:p>
    <w:p w14:paraId="096BA404" w14:textId="77777777" w:rsidR="003649D0" w:rsidRDefault="003649D0" w:rsidP="00D844B2">
      <w:pPr>
        <w:ind w:left="360"/>
        <w:rPr>
          <w:i/>
          <w:szCs w:val="22"/>
        </w:rPr>
      </w:pPr>
    </w:p>
    <w:p w14:paraId="017FF371" w14:textId="27F2CBA4" w:rsidR="003649D0" w:rsidRPr="00795630" w:rsidRDefault="00F361E8" w:rsidP="003649D0">
      <w:pPr>
        <w:pStyle w:val="EPMOHeader2"/>
        <w:numPr>
          <w:ilvl w:val="1"/>
          <w:numId w:val="6"/>
        </w:numPr>
      </w:pPr>
      <w:bookmarkStart w:id="1075" w:name="_Toc65194925"/>
      <w:r>
        <w:t>District Priorities</w:t>
      </w:r>
      <w:bookmarkEnd w:id="1075"/>
      <w:r w:rsidR="003649D0" w:rsidRPr="00795630">
        <w:t xml:space="preserve"> </w:t>
      </w:r>
    </w:p>
    <w:p w14:paraId="24AADC31" w14:textId="38AEAF77" w:rsidR="003649D0" w:rsidRPr="00E52388" w:rsidRDefault="003649D0" w:rsidP="003649D0">
      <w:pPr>
        <w:pStyle w:val="BodyText"/>
        <w:spacing w:before="0"/>
        <w:rPr>
          <w:rFonts w:cstheme="minorHAnsi"/>
          <w:i w:val="0"/>
          <w:sz w:val="22"/>
          <w:szCs w:val="22"/>
        </w:rPr>
      </w:pPr>
      <w:r w:rsidRPr="00E52388">
        <w:rPr>
          <w:rFonts w:cstheme="minorHAnsi"/>
          <w:i w:val="0"/>
          <w:sz w:val="22"/>
          <w:szCs w:val="22"/>
        </w:rPr>
        <w:softHyphen/>
        <w:t>[Describe in detail h</w:t>
      </w:r>
      <w:r w:rsidR="00785D3E" w:rsidRPr="00E52388">
        <w:rPr>
          <w:rFonts w:cstheme="minorHAnsi"/>
          <w:i w:val="0"/>
          <w:sz w:val="22"/>
          <w:szCs w:val="22"/>
        </w:rPr>
        <w:t xml:space="preserve">ow the proposed solution supports </w:t>
      </w:r>
      <w:r w:rsidRPr="00E52388">
        <w:rPr>
          <w:rFonts w:cstheme="minorHAnsi"/>
          <w:i w:val="0"/>
          <w:sz w:val="22"/>
          <w:szCs w:val="22"/>
        </w:rPr>
        <w:t xml:space="preserve">the District’s </w:t>
      </w:r>
      <w:r w:rsidR="00F361E8">
        <w:rPr>
          <w:rFonts w:cstheme="minorHAnsi"/>
          <w:i w:val="0"/>
          <w:sz w:val="22"/>
          <w:szCs w:val="22"/>
        </w:rPr>
        <w:t>Priorities</w:t>
      </w:r>
      <w:r w:rsidRPr="00E52388">
        <w:rPr>
          <w:rFonts w:cstheme="minorHAnsi"/>
          <w:i w:val="0"/>
          <w:sz w:val="22"/>
          <w:szCs w:val="22"/>
        </w:rPr>
        <w:t>, Board resolutions, and/or legal or compliance mandates.</w:t>
      </w:r>
      <w:r w:rsidR="0036028E" w:rsidRPr="00E52388">
        <w:rPr>
          <w:rFonts w:cstheme="minorHAnsi"/>
          <w:i w:val="0"/>
          <w:sz w:val="22"/>
          <w:szCs w:val="22"/>
        </w:rPr>
        <w:t xml:space="preserve"> Insert additional rows as needed</w:t>
      </w:r>
      <w:r w:rsidRPr="00E52388">
        <w:rPr>
          <w:rFonts w:cstheme="minorHAnsi"/>
          <w:i w:val="0"/>
          <w:sz w:val="22"/>
          <w:szCs w:val="22"/>
        </w:rPr>
        <w:t>]</w:t>
      </w:r>
    </w:p>
    <w:p w14:paraId="49CE08BC" w14:textId="77777777" w:rsidR="00785D3E" w:rsidRDefault="00785D3E" w:rsidP="003649D0">
      <w:pPr>
        <w:pStyle w:val="BodyText"/>
        <w:spacing w:before="0"/>
        <w:rPr>
          <w:sz w:val="22"/>
          <w:szCs w:val="22"/>
        </w:rPr>
      </w:pPr>
    </w:p>
    <w:tbl>
      <w:tblPr>
        <w:tblStyle w:val="TableGrid"/>
        <w:tblW w:w="9517" w:type="dxa"/>
        <w:tblInd w:w="108" w:type="dxa"/>
        <w:tblLook w:val="04A0" w:firstRow="1" w:lastRow="0" w:firstColumn="1" w:lastColumn="0" w:noHBand="0" w:noVBand="1"/>
      </w:tblPr>
      <w:tblGrid>
        <w:gridCol w:w="517"/>
        <w:gridCol w:w="4500"/>
        <w:gridCol w:w="4500"/>
      </w:tblGrid>
      <w:tr w:rsidR="00E52388" w:rsidRPr="00D844B2" w14:paraId="6E222013" w14:textId="77777777" w:rsidTr="00E52388">
        <w:trPr>
          <w:trHeight w:val="445"/>
        </w:trPr>
        <w:tc>
          <w:tcPr>
            <w:tcW w:w="517" w:type="dxa"/>
            <w:shd w:val="clear" w:color="auto" w:fill="F2F2F2" w:themeFill="background1" w:themeFillShade="F2"/>
            <w:vAlign w:val="center"/>
          </w:tcPr>
          <w:p w14:paraId="0031FDD6" w14:textId="77777777" w:rsidR="00E52388" w:rsidRPr="00D844B2" w:rsidRDefault="00E52388" w:rsidP="00E52388">
            <w:pPr>
              <w:rPr>
                <w:b/>
                <w:sz w:val="21"/>
                <w:szCs w:val="21"/>
              </w:rPr>
            </w:pPr>
            <w:r w:rsidRPr="00D844B2">
              <w:rPr>
                <w:b/>
                <w:sz w:val="21"/>
                <w:szCs w:val="21"/>
              </w:rPr>
              <w:t>No</w:t>
            </w:r>
          </w:p>
        </w:tc>
        <w:tc>
          <w:tcPr>
            <w:tcW w:w="4500" w:type="dxa"/>
            <w:shd w:val="clear" w:color="auto" w:fill="F2F2F2" w:themeFill="background1" w:themeFillShade="F2"/>
            <w:vAlign w:val="center"/>
          </w:tcPr>
          <w:p w14:paraId="444AC046" w14:textId="77777777" w:rsidR="00F361E8" w:rsidRDefault="00E52388" w:rsidP="00F361E8">
            <w:pPr>
              <w:rPr>
                <w:b/>
                <w:sz w:val="21"/>
                <w:szCs w:val="21"/>
              </w:rPr>
            </w:pPr>
            <w:r>
              <w:rPr>
                <w:b/>
                <w:sz w:val="21"/>
                <w:szCs w:val="21"/>
              </w:rPr>
              <w:t xml:space="preserve">District </w:t>
            </w:r>
            <w:r w:rsidR="00F361E8">
              <w:rPr>
                <w:b/>
                <w:sz w:val="21"/>
                <w:szCs w:val="21"/>
              </w:rPr>
              <w:t xml:space="preserve">Priorities </w:t>
            </w:r>
          </w:p>
          <w:p w14:paraId="18E3BB55" w14:textId="643AF15F" w:rsidR="00E52388" w:rsidRPr="00F361E8" w:rsidRDefault="00F361E8" w:rsidP="00F361E8">
            <w:pPr>
              <w:rPr>
                <w:sz w:val="21"/>
                <w:szCs w:val="21"/>
              </w:rPr>
            </w:pPr>
            <w:r w:rsidRPr="00F361E8">
              <w:rPr>
                <w:sz w:val="21"/>
                <w:szCs w:val="21"/>
              </w:rPr>
              <w:t xml:space="preserve">Include </w:t>
            </w:r>
            <w:r w:rsidR="00E52388" w:rsidRPr="00F361E8">
              <w:rPr>
                <w:sz w:val="21"/>
                <w:szCs w:val="21"/>
              </w:rPr>
              <w:t>Resolution and/or Mandate</w:t>
            </w:r>
          </w:p>
        </w:tc>
        <w:tc>
          <w:tcPr>
            <w:tcW w:w="4500" w:type="dxa"/>
            <w:shd w:val="clear" w:color="auto" w:fill="F2F2F2" w:themeFill="background1" w:themeFillShade="F2"/>
            <w:vAlign w:val="center"/>
          </w:tcPr>
          <w:p w14:paraId="73967562" w14:textId="77777777" w:rsidR="00E52388" w:rsidRPr="00D844B2" w:rsidRDefault="00E52388" w:rsidP="00E52388">
            <w:pPr>
              <w:tabs>
                <w:tab w:val="left" w:pos="2009"/>
              </w:tabs>
              <w:rPr>
                <w:b/>
                <w:sz w:val="21"/>
                <w:szCs w:val="21"/>
              </w:rPr>
            </w:pPr>
            <w:r>
              <w:rPr>
                <w:b/>
                <w:sz w:val="21"/>
                <w:szCs w:val="21"/>
              </w:rPr>
              <w:t>Describe project impact</w:t>
            </w:r>
          </w:p>
        </w:tc>
      </w:tr>
      <w:tr w:rsidR="00E52388" w:rsidRPr="00D844B2" w14:paraId="274305E5" w14:textId="77777777" w:rsidTr="00E52388">
        <w:trPr>
          <w:trHeight w:val="445"/>
        </w:trPr>
        <w:tc>
          <w:tcPr>
            <w:tcW w:w="517" w:type="dxa"/>
            <w:vAlign w:val="center"/>
          </w:tcPr>
          <w:p w14:paraId="2E35657A" w14:textId="77777777" w:rsidR="00E52388" w:rsidRPr="00D844B2" w:rsidRDefault="00E52388" w:rsidP="00E52388">
            <w:pPr>
              <w:rPr>
                <w:sz w:val="21"/>
                <w:szCs w:val="21"/>
              </w:rPr>
            </w:pPr>
            <w:r>
              <w:rPr>
                <w:sz w:val="21"/>
                <w:szCs w:val="21"/>
              </w:rPr>
              <w:t>1.</w:t>
            </w:r>
          </w:p>
        </w:tc>
        <w:tc>
          <w:tcPr>
            <w:tcW w:w="4500" w:type="dxa"/>
            <w:vAlign w:val="center"/>
          </w:tcPr>
          <w:p w14:paraId="5182B470" w14:textId="77777777" w:rsidR="00E52388" w:rsidRPr="00785D3E" w:rsidRDefault="00E52388" w:rsidP="00E52388">
            <w:pPr>
              <w:rPr>
                <w:i/>
                <w:sz w:val="21"/>
                <w:szCs w:val="21"/>
              </w:rPr>
            </w:pPr>
            <w:r w:rsidRPr="00785D3E">
              <w:rPr>
                <w:i/>
                <w:sz w:val="21"/>
                <w:szCs w:val="21"/>
              </w:rPr>
              <w:t>Ex. Parent Engagement</w:t>
            </w:r>
          </w:p>
        </w:tc>
        <w:tc>
          <w:tcPr>
            <w:tcW w:w="4500" w:type="dxa"/>
            <w:vAlign w:val="center"/>
          </w:tcPr>
          <w:p w14:paraId="1E511298" w14:textId="77777777" w:rsidR="00E52388" w:rsidRPr="00785D3E" w:rsidRDefault="00E52388" w:rsidP="00E52388">
            <w:pPr>
              <w:rPr>
                <w:i/>
                <w:sz w:val="21"/>
                <w:szCs w:val="21"/>
              </w:rPr>
            </w:pPr>
            <w:r w:rsidRPr="00785D3E">
              <w:rPr>
                <w:i/>
                <w:sz w:val="21"/>
                <w:szCs w:val="21"/>
              </w:rPr>
              <w:t>The mobile tech app will increase parent participation by providing parents and guardians a single access point to District and student information</w:t>
            </w:r>
          </w:p>
        </w:tc>
      </w:tr>
      <w:tr w:rsidR="00E52388" w:rsidRPr="00D844B2" w14:paraId="2E3C37ED" w14:textId="77777777" w:rsidTr="00E52388">
        <w:trPr>
          <w:trHeight w:val="445"/>
        </w:trPr>
        <w:tc>
          <w:tcPr>
            <w:tcW w:w="517" w:type="dxa"/>
            <w:vAlign w:val="center"/>
          </w:tcPr>
          <w:p w14:paraId="5145F044" w14:textId="77777777" w:rsidR="00E52388" w:rsidRPr="00D844B2" w:rsidRDefault="00E52388" w:rsidP="00E52388">
            <w:pPr>
              <w:rPr>
                <w:sz w:val="21"/>
                <w:szCs w:val="21"/>
              </w:rPr>
            </w:pPr>
            <w:r>
              <w:rPr>
                <w:sz w:val="21"/>
                <w:szCs w:val="21"/>
              </w:rPr>
              <w:t>2.</w:t>
            </w:r>
          </w:p>
        </w:tc>
        <w:tc>
          <w:tcPr>
            <w:tcW w:w="4500" w:type="dxa"/>
            <w:vAlign w:val="center"/>
          </w:tcPr>
          <w:p w14:paraId="031F44E3" w14:textId="77777777" w:rsidR="00E52388" w:rsidRPr="00D844B2" w:rsidRDefault="00E52388" w:rsidP="00E52388">
            <w:pPr>
              <w:rPr>
                <w:sz w:val="21"/>
                <w:szCs w:val="21"/>
              </w:rPr>
            </w:pPr>
          </w:p>
        </w:tc>
        <w:tc>
          <w:tcPr>
            <w:tcW w:w="4500" w:type="dxa"/>
            <w:vAlign w:val="center"/>
          </w:tcPr>
          <w:p w14:paraId="61A26652" w14:textId="77777777" w:rsidR="00E52388" w:rsidRPr="00D844B2" w:rsidRDefault="00E52388" w:rsidP="00E52388">
            <w:pPr>
              <w:rPr>
                <w:sz w:val="21"/>
                <w:szCs w:val="21"/>
              </w:rPr>
            </w:pPr>
          </w:p>
        </w:tc>
      </w:tr>
      <w:tr w:rsidR="00E52388" w:rsidRPr="00D844B2" w14:paraId="555B7375" w14:textId="77777777" w:rsidTr="00E52388">
        <w:trPr>
          <w:trHeight w:val="424"/>
        </w:trPr>
        <w:tc>
          <w:tcPr>
            <w:tcW w:w="517" w:type="dxa"/>
            <w:vAlign w:val="center"/>
          </w:tcPr>
          <w:p w14:paraId="573A4B4C" w14:textId="77777777" w:rsidR="00E52388" w:rsidRPr="00D844B2" w:rsidRDefault="00E52388" w:rsidP="00E52388">
            <w:pPr>
              <w:rPr>
                <w:sz w:val="21"/>
                <w:szCs w:val="21"/>
              </w:rPr>
            </w:pPr>
            <w:r>
              <w:rPr>
                <w:sz w:val="21"/>
                <w:szCs w:val="21"/>
              </w:rPr>
              <w:t>3.</w:t>
            </w:r>
          </w:p>
        </w:tc>
        <w:tc>
          <w:tcPr>
            <w:tcW w:w="4500" w:type="dxa"/>
            <w:vAlign w:val="center"/>
          </w:tcPr>
          <w:p w14:paraId="72679865" w14:textId="77777777" w:rsidR="00E52388" w:rsidRPr="00D844B2" w:rsidRDefault="00E52388" w:rsidP="00E52388">
            <w:pPr>
              <w:rPr>
                <w:sz w:val="21"/>
                <w:szCs w:val="21"/>
              </w:rPr>
            </w:pPr>
          </w:p>
        </w:tc>
        <w:tc>
          <w:tcPr>
            <w:tcW w:w="4500" w:type="dxa"/>
            <w:vAlign w:val="center"/>
          </w:tcPr>
          <w:p w14:paraId="0B4E4937" w14:textId="77777777" w:rsidR="00E52388" w:rsidRPr="00D844B2" w:rsidRDefault="00E52388" w:rsidP="00E52388">
            <w:pPr>
              <w:rPr>
                <w:sz w:val="21"/>
                <w:szCs w:val="21"/>
              </w:rPr>
            </w:pPr>
          </w:p>
        </w:tc>
      </w:tr>
      <w:tr w:rsidR="00E52388" w:rsidRPr="00D844B2" w14:paraId="14A77076" w14:textId="77777777" w:rsidTr="00E52388">
        <w:trPr>
          <w:trHeight w:val="445"/>
        </w:trPr>
        <w:tc>
          <w:tcPr>
            <w:tcW w:w="517" w:type="dxa"/>
            <w:vAlign w:val="center"/>
          </w:tcPr>
          <w:p w14:paraId="30693D5A" w14:textId="77777777" w:rsidR="00E52388" w:rsidRPr="00D844B2" w:rsidRDefault="00E52388" w:rsidP="00E52388">
            <w:pPr>
              <w:rPr>
                <w:sz w:val="21"/>
                <w:szCs w:val="21"/>
              </w:rPr>
            </w:pPr>
            <w:r>
              <w:rPr>
                <w:sz w:val="21"/>
                <w:szCs w:val="21"/>
              </w:rPr>
              <w:t>4.</w:t>
            </w:r>
          </w:p>
        </w:tc>
        <w:tc>
          <w:tcPr>
            <w:tcW w:w="4500" w:type="dxa"/>
            <w:vAlign w:val="center"/>
          </w:tcPr>
          <w:p w14:paraId="5063641C" w14:textId="77777777" w:rsidR="00E52388" w:rsidRPr="00D844B2" w:rsidRDefault="00E52388" w:rsidP="00E52388">
            <w:pPr>
              <w:rPr>
                <w:sz w:val="21"/>
                <w:szCs w:val="21"/>
              </w:rPr>
            </w:pPr>
          </w:p>
        </w:tc>
        <w:tc>
          <w:tcPr>
            <w:tcW w:w="4500" w:type="dxa"/>
            <w:vAlign w:val="center"/>
          </w:tcPr>
          <w:p w14:paraId="10046BC7" w14:textId="77777777" w:rsidR="00E52388" w:rsidRPr="00D844B2" w:rsidRDefault="00E52388" w:rsidP="00E52388">
            <w:pPr>
              <w:rPr>
                <w:sz w:val="21"/>
                <w:szCs w:val="21"/>
              </w:rPr>
            </w:pPr>
          </w:p>
        </w:tc>
      </w:tr>
      <w:tr w:rsidR="00E52388" w:rsidRPr="00D844B2" w14:paraId="53AEF3F7" w14:textId="77777777" w:rsidTr="00E52388">
        <w:trPr>
          <w:trHeight w:val="445"/>
        </w:trPr>
        <w:tc>
          <w:tcPr>
            <w:tcW w:w="517" w:type="dxa"/>
            <w:vAlign w:val="center"/>
          </w:tcPr>
          <w:p w14:paraId="7692170F" w14:textId="77777777" w:rsidR="00E52388" w:rsidRPr="00D844B2" w:rsidRDefault="00E52388" w:rsidP="00E52388">
            <w:pPr>
              <w:rPr>
                <w:sz w:val="21"/>
                <w:szCs w:val="21"/>
              </w:rPr>
            </w:pPr>
            <w:r>
              <w:rPr>
                <w:sz w:val="21"/>
                <w:szCs w:val="21"/>
              </w:rPr>
              <w:t>5.</w:t>
            </w:r>
          </w:p>
        </w:tc>
        <w:tc>
          <w:tcPr>
            <w:tcW w:w="4500" w:type="dxa"/>
            <w:vAlign w:val="center"/>
          </w:tcPr>
          <w:p w14:paraId="5D8BA37E" w14:textId="77777777" w:rsidR="00E52388" w:rsidRPr="00D844B2" w:rsidRDefault="00E52388" w:rsidP="00E52388">
            <w:pPr>
              <w:rPr>
                <w:sz w:val="21"/>
                <w:szCs w:val="21"/>
              </w:rPr>
            </w:pPr>
          </w:p>
        </w:tc>
        <w:tc>
          <w:tcPr>
            <w:tcW w:w="4500" w:type="dxa"/>
            <w:vAlign w:val="center"/>
          </w:tcPr>
          <w:p w14:paraId="510BFB27" w14:textId="77777777" w:rsidR="00E52388" w:rsidRPr="00D844B2" w:rsidRDefault="00E52388" w:rsidP="00E52388">
            <w:pPr>
              <w:rPr>
                <w:sz w:val="21"/>
                <w:szCs w:val="21"/>
              </w:rPr>
            </w:pPr>
          </w:p>
        </w:tc>
      </w:tr>
      <w:tr w:rsidR="00E52388" w:rsidRPr="006F29B1" w14:paraId="2CDC676E" w14:textId="77777777" w:rsidTr="00E52388">
        <w:trPr>
          <w:trHeight w:val="445"/>
        </w:trPr>
        <w:tc>
          <w:tcPr>
            <w:tcW w:w="517" w:type="dxa"/>
            <w:vAlign w:val="center"/>
          </w:tcPr>
          <w:p w14:paraId="79D21AAD" w14:textId="77777777" w:rsidR="00E52388" w:rsidRDefault="00E52388" w:rsidP="00E52388">
            <w:pPr>
              <w:rPr>
                <w:sz w:val="21"/>
                <w:szCs w:val="21"/>
              </w:rPr>
            </w:pPr>
            <w:r>
              <w:rPr>
                <w:sz w:val="21"/>
                <w:szCs w:val="21"/>
              </w:rPr>
              <w:t>6.</w:t>
            </w:r>
          </w:p>
        </w:tc>
        <w:tc>
          <w:tcPr>
            <w:tcW w:w="4500" w:type="dxa"/>
            <w:vAlign w:val="center"/>
          </w:tcPr>
          <w:p w14:paraId="0C5657C9" w14:textId="77777777" w:rsidR="00E52388" w:rsidRPr="006F29B1" w:rsidRDefault="00E52388" w:rsidP="00E52388">
            <w:pPr>
              <w:rPr>
                <w:sz w:val="21"/>
                <w:szCs w:val="21"/>
              </w:rPr>
            </w:pPr>
          </w:p>
        </w:tc>
        <w:tc>
          <w:tcPr>
            <w:tcW w:w="4500" w:type="dxa"/>
            <w:vAlign w:val="center"/>
          </w:tcPr>
          <w:p w14:paraId="67727416" w14:textId="77777777" w:rsidR="00E52388" w:rsidRPr="006F29B1" w:rsidRDefault="00E52388" w:rsidP="00E52388">
            <w:pPr>
              <w:rPr>
                <w:sz w:val="21"/>
                <w:szCs w:val="21"/>
              </w:rPr>
            </w:pPr>
          </w:p>
        </w:tc>
      </w:tr>
    </w:tbl>
    <w:p w14:paraId="1E78AEF8" w14:textId="4B5EFE02" w:rsidR="003649D0" w:rsidRDefault="003649D0" w:rsidP="003649D0">
      <w:pPr>
        <w:pStyle w:val="BodyText"/>
        <w:spacing w:before="0"/>
        <w:rPr>
          <w:sz w:val="22"/>
          <w:szCs w:val="22"/>
        </w:rPr>
      </w:pPr>
    </w:p>
    <w:p w14:paraId="57C5867E" w14:textId="0AA197C7" w:rsidR="00B57335" w:rsidRPr="00EF30AC" w:rsidRDefault="00145AEC" w:rsidP="00B57335">
      <w:pPr>
        <w:rPr>
          <w:rFonts w:eastAsia="Times New Roman" w:cstheme="majorBidi"/>
          <w:color w:val="595959" w:themeColor="text1" w:themeTint="A6"/>
          <w:szCs w:val="22"/>
        </w:rPr>
      </w:pPr>
      <w:r>
        <w:rPr>
          <w:b/>
        </w:rPr>
        <w:t xml:space="preserve">Preliminary </w:t>
      </w:r>
      <w:r w:rsidR="00B57335">
        <w:rPr>
          <w:b/>
        </w:rPr>
        <w:t>Equity</w:t>
      </w:r>
      <w:r w:rsidR="00B57335" w:rsidRPr="00B57335">
        <w:rPr>
          <w:b/>
        </w:rPr>
        <w:t xml:space="preserve"> Impact </w:t>
      </w:r>
    </w:p>
    <w:p w14:paraId="1BA7283D" w14:textId="67022855" w:rsidR="0002057B" w:rsidRDefault="00B57335" w:rsidP="003649D0">
      <w:pPr>
        <w:pStyle w:val="BodyText"/>
        <w:spacing w:before="0"/>
        <w:rPr>
          <w:i w:val="0"/>
          <w:sz w:val="22"/>
          <w:szCs w:val="22"/>
        </w:rPr>
      </w:pPr>
      <w:r>
        <w:rPr>
          <w:i w:val="0"/>
          <w:sz w:val="22"/>
          <w:szCs w:val="22"/>
        </w:rPr>
        <w:t>[P</w:t>
      </w:r>
      <w:r w:rsidR="0002057B">
        <w:rPr>
          <w:i w:val="0"/>
          <w:sz w:val="22"/>
          <w:szCs w:val="22"/>
        </w:rPr>
        <w:t>lease refer to th</w:t>
      </w:r>
      <w:r w:rsidR="0002057B" w:rsidRPr="007903B5">
        <w:rPr>
          <w:rFonts w:cstheme="minorHAnsi"/>
          <w:i w:val="0"/>
          <w:sz w:val="22"/>
          <w:szCs w:val="22"/>
        </w:rPr>
        <w:t xml:space="preserve">e </w:t>
      </w:r>
      <w:hyperlink r:id="rId12" w:history="1">
        <w:r w:rsidR="0002057B" w:rsidRPr="007903B5">
          <w:rPr>
            <w:rStyle w:val="Hyperlink"/>
            <w:rFonts w:asciiTheme="minorHAnsi" w:hAnsiTheme="minorHAnsi" w:cstheme="minorHAnsi"/>
            <w:i w:val="0"/>
            <w:szCs w:val="22"/>
          </w:rPr>
          <w:t>Accelerating Achievement through Equity in Action Resolution (Res-003-21/22)</w:t>
        </w:r>
      </w:hyperlink>
      <w:r w:rsidR="0002057B" w:rsidRPr="007903B5">
        <w:rPr>
          <w:rFonts w:cstheme="minorHAnsi"/>
          <w:i w:val="0"/>
          <w:sz w:val="22"/>
          <w:szCs w:val="22"/>
        </w:rPr>
        <w:t xml:space="preserve"> and the </w:t>
      </w:r>
      <w:hyperlink r:id="rId13" w:history="1">
        <w:r w:rsidR="0002057B" w:rsidRPr="007903B5">
          <w:rPr>
            <w:rStyle w:val="Hyperlink"/>
            <w:rFonts w:asciiTheme="minorHAnsi" w:hAnsiTheme="minorHAnsi" w:cstheme="minorHAnsi"/>
            <w:i w:val="0"/>
            <w:szCs w:val="22"/>
          </w:rPr>
          <w:t>Equity Impact Statement</w:t>
        </w:r>
      </w:hyperlink>
      <w:r w:rsidR="0002057B">
        <w:rPr>
          <w:i w:val="0"/>
          <w:sz w:val="22"/>
          <w:szCs w:val="22"/>
        </w:rPr>
        <w:t xml:space="preserve">.  Describe if and how this proposed project </w:t>
      </w:r>
      <w:r w:rsidR="003E5B9C">
        <w:rPr>
          <w:i w:val="0"/>
          <w:sz w:val="22"/>
          <w:szCs w:val="22"/>
        </w:rPr>
        <w:t xml:space="preserve">plans to address each component: </w:t>
      </w:r>
      <w:r w:rsidR="0002057B">
        <w:rPr>
          <w:i w:val="0"/>
          <w:sz w:val="22"/>
          <w:szCs w:val="22"/>
        </w:rPr>
        <w:t xml:space="preserve"> Recognition, Resource Prioritization</w:t>
      </w:r>
      <w:bookmarkStart w:id="1076" w:name="_GoBack"/>
      <w:bookmarkEnd w:id="1076"/>
      <w:r w:rsidR="0002057B">
        <w:rPr>
          <w:i w:val="0"/>
          <w:sz w:val="22"/>
          <w:szCs w:val="22"/>
        </w:rPr>
        <w:t xml:space="preserve"> and Results.]</w:t>
      </w:r>
    </w:p>
    <w:p w14:paraId="1798A4BA" w14:textId="77777777" w:rsidR="0002057B" w:rsidRDefault="0002057B" w:rsidP="003649D0">
      <w:pPr>
        <w:pStyle w:val="BodyText"/>
        <w:spacing w:before="0"/>
        <w:rPr>
          <w:i w:val="0"/>
          <w:sz w:val="22"/>
          <w:szCs w:val="22"/>
        </w:rPr>
      </w:pPr>
    </w:p>
    <w:tbl>
      <w:tblPr>
        <w:tblStyle w:val="TableGrid"/>
        <w:tblW w:w="9540" w:type="dxa"/>
        <w:tblInd w:w="85" w:type="dxa"/>
        <w:tblLook w:val="04A0" w:firstRow="1" w:lastRow="0" w:firstColumn="1" w:lastColumn="0" w:noHBand="0" w:noVBand="1"/>
      </w:tblPr>
      <w:tblGrid>
        <w:gridCol w:w="2520"/>
        <w:gridCol w:w="900"/>
        <w:gridCol w:w="6120"/>
      </w:tblGrid>
      <w:tr w:rsidR="0002057B" w14:paraId="72266C5A" w14:textId="77777777" w:rsidTr="00CB2071">
        <w:trPr>
          <w:trHeight w:val="446"/>
        </w:trPr>
        <w:tc>
          <w:tcPr>
            <w:tcW w:w="2520" w:type="dxa"/>
            <w:shd w:val="clear" w:color="auto" w:fill="F2F2F2" w:themeFill="background1" w:themeFillShade="F2"/>
            <w:vAlign w:val="center"/>
          </w:tcPr>
          <w:p w14:paraId="7E99A5CF" w14:textId="422797B6" w:rsidR="0002057B" w:rsidRPr="0002057B" w:rsidRDefault="0002057B" w:rsidP="003E5B9C">
            <w:pPr>
              <w:rPr>
                <w:b/>
                <w:sz w:val="21"/>
                <w:szCs w:val="21"/>
              </w:rPr>
            </w:pPr>
            <w:r w:rsidRPr="0002057B">
              <w:rPr>
                <w:b/>
                <w:sz w:val="21"/>
                <w:szCs w:val="21"/>
              </w:rPr>
              <w:t>Component</w:t>
            </w:r>
          </w:p>
        </w:tc>
        <w:tc>
          <w:tcPr>
            <w:tcW w:w="900" w:type="dxa"/>
            <w:shd w:val="clear" w:color="auto" w:fill="F2F2F2" w:themeFill="background1" w:themeFillShade="F2"/>
            <w:vAlign w:val="center"/>
          </w:tcPr>
          <w:p w14:paraId="68ABA122" w14:textId="019837C1" w:rsidR="0002057B" w:rsidRPr="0002057B" w:rsidRDefault="0002057B" w:rsidP="003E5B9C">
            <w:pPr>
              <w:rPr>
                <w:b/>
                <w:sz w:val="21"/>
                <w:szCs w:val="21"/>
              </w:rPr>
            </w:pPr>
            <w:r w:rsidRPr="0002057B">
              <w:rPr>
                <w:b/>
                <w:sz w:val="21"/>
                <w:szCs w:val="21"/>
              </w:rPr>
              <w:t>Score</w:t>
            </w:r>
          </w:p>
        </w:tc>
        <w:tc>
          <w:tcPr>
            <w:tcW w:w="6120" w:type="dxa"/>
            <w:shd w:val="clear" w:color="auto" w:fill="F2F2F2" w:themeFill="background1" w:themeFillShade="F2"/>
            <w:vAlign w:val="center"/>
          </w:tcPr>
          <w:p w14:paraId="677AEEC2" w14:textId="46A1002D" w:rsidR="0002057B" w:rsidRPr="0002057B" w:rsidRDefault="0002057B" w:rsidP="003E5B9C">
            <w:pPr>
              <w:rPr>
                <w:b/>
                <w:sz w:val="21"/>
                <w:szCs w:val="21"/>
              </w:rPr>
            </w:pPr>
            <w:r w:rsidRPr="0002057B">
              <w:rPr>
                <w:b/>
                <w:sz w:val="21"/>
                <w:szCs w:val="21"/>
              </w:rPr>
              <w:t>Rationale</w:t>
            </w:r>
          </w:p>
        </w:tc>
      </w:tr>
      <w:tr w:rsidR="0002057B" w14:paraId="1C716A5B" w14:textId="77777777" w:rsidTr="00CB2071">
        <w:trPr>
          <w:trHeight w:val="446"/>
        </w:trPr>
        <w:tc>
          <w:tcPr>
            <w:tcW w:w="2520" w:type="dxa"/>
            <w:vAlign w:val="center"/>
          </w:tcPr>
          <w:p w14:paraId="4717BDC5" w14:textId="7EEBD023" w:rsidR="0002057B" w:rsidRDefault="0002057B" w:rsidP="003E5B9C">
            <w:pPr>
              <w:pStyle w:val="BodyText"/>
              <w:spacing w:before="0"/>
              <w:rPr>
                <w:i w:val="0"/>
                <w:sz w:val="22"/>
                <w:szCs w:val="22"/>
              </w:rPr>
            </w:pPr>
            <w:r>
              <w:rPr>
                <w:i w:val="0"/>
                <w:sz w:val="22"/>
                <w:szCs w:val="22"/>
              </w:rPr>
              <w:t>Recognition</w:t>
            </w:r>
          </w:p>
        </w:tc>
        <w:tc>
          <w:tcPr>
            <w:tcW w:w="900" w:type="dxa"/>
            <w:vAlign w:val="center"/>
          </w:tcPr>
          <w:p w14:paraId="20D27D91" w14:textId="77777777" w:rsidR="0002057B" w:rsidRDefault="0002057B" w:rsidP="003E5B9C">
            <w:pPr>
              <w:pStyle w:val="BodyText"/>
              <w:spacing w:before="0"/>
              <w:rPr>
                <w:i w:val="0"/>
                <w:sz w:val="22"/>
                <w:szCs w:val="22"/>
              </w:rPr>
            </w:pPr>
          </w:p>
        </w:tc>
        <w:tc>
          <w:tcPr>
            <w:tcW w:w="6120" w:type="dxa"/>
            <w:vAlign w:val="center"/>
          </w:tcPr>
          <w:p w14:paraId="74D7F8D1" w14:textId="1B51811A" w:rsidR="0002057B" w:rsidRDefault="0002057B" w:rsidP="003E5B9C">
            <w:pPr>
              <w:pStyle w:val="BodyText"/>
              <w:spacing w:before="0"/>
              <w:rPr>
                <w:i w:val="0"/>
                <w:sz w:val="22"/>
                <w:szCs w:val="22"/>
              </w:rPr>
            </w:pPr>
          </w:p>
        </w:tc>
      </w:tr>
      <w:tr w:rsidR="0002057B" w14:paraId="6AF2DAA2" w14:textId="77777777" w:rsidTr="00CB2071">
        <w:trPr>
          <w:trHeight w:val="446"/>
        </w:trPr>
        <w:tc>
          <w:tcPr>
            <w:tcW w:w="2520" w:type="dxa"/>
            <w:vAlign w:val="center"/>
          </w:tcPr>
          <w:p w14:paraId="4609E56C" w14:textId="4BEEFA64" w:rsidR="0002057B" w:rsidRDefault="0002057B" w:rsidP="003E5B9C">
            <w:pPr>
              <w:pStyle w:val="BodyText"/>
              <w:spacing w:before="0"/>
              <w:rPr>
                <w:i w:val="0"/>
                <w:sz w:val="22"/>
                <w:szCs w:val="22"/>
              </w:rPr>
            </w:pPr>
            <w:r>
              <w:rPr>
                <w:i w:val="0"/>
                <w:sz w:val="22"/>
                <w:szCs w:val="22"/>
              </w:rPr>
              <w:t>Resource Prioritization</w:t>
            </w:r>
          </w:p>
        </w:tc>
        <w:tc>
          <w:tcPr>
            <w:tcW w:w="900" w:type="dxa"/>
            <w:vAlign w:val="center"/>
          </w:tcPr>
          <w:p w14:paraId="03449006" w14:textId="77777777" w:rsidR="0002057B" w:rsidRDefault="0002057B" w:rsidP="003E5B9C">
            <w:pPr>
              <w:pStyle w:val="BodyText"/>
              <w:spacing w:before="0"/>
              <w:rPr>
                <w:i w:val="0"/>
                <w:sz w:val="22"/>
                <w:szCs w:val="22"/>
              </w:rPr>
            </w:pPr>
          </w:p>
        </w:tc>
        <w:tc>
          <w:tcPr>
            <w:tcW w:w="6120" w:type="dxa"/>
            <w:vAlign w:val="center"/>
          </w:tcPr>
          <w:p w14:paraId="04B33B34" w14:textId="4627E337" w:rsidR="0002057B" w:rsidRDefault="0002057B" w:rsidP="003E5B9C">
            <w:pPr>
              <w:pStyle w:val="BodyText"/>
              <w:spacing w:before="0"/>
              <w:rPr>
                <w:i w:val="0"/>
                <w:sz w:val="22"/>
                <w:szCs w:val="22"/>
              </w:rPr>
            </w:pPr>
          </w:p>
        </w:tc>
      </w:tr>
      <w:tr w:rsidR="0002057B" w14:paraId="0A50FBC0" w14:textId="77777777" w:rsidTr="00CB2071">
        <w:trPr>
          <w:trHeight w:val="446"/>
        </w:trPr>
        <w:tc>
          <w:tcPr>
            <w:tcW w:w="2520" w:type="dxa"/>
            <w:vAlign w:val="center"/>
          </w:tcPr>
          <w:p w14:paraId="01BA6128" w14:textId="113FD902" w:rsidR="0002057B" w:rsidRDefault="0002057B" w:rsidP="003E5B9C">
            <w:pPr>
              <w:pStyle w:val="BodyText"/>
              <w:spacing w:before="0"/>
              <w:rPr>
                <w:i w:val="0"/>
                <w:sz w:val="22"/>
                <w:szCs w:val="22"/>
              </w:rPr>
            </w:pPr>
            <w:r>
              <w:rPr>
                <w:i w:val="0"/>
                <w:sz w:val="22"/>
                <w:szCs w:val="22"/>
              </w:rPr>
              <w:t>Results</w:t>
            </w:r>
          </w:p>
        </w:tc>
        <w:tc>
          <w:tcPr>
            <w:tcW w:w="900" w:type="dxa"/>
            <w:vAlign w:val="center"/>
          </w:tcPr>
          <w:p w14:paraId="112E5803" w14:textId="77777777" w:rsidR="0002057B" w:rsidRDefault="0002057B" w:rsidP="003E5B9C">
            <w:pPr>
              <w:pStyle w:val="BodyText"/>
              <w:spacing w:before="0"/>
              <w:rPr>
                <w:i w:val="0"/>
                <w:sz w:val="22"/>
                <w:szCs w:val="22"/>
              </w:rPr>
            </w:pPr>
          </w:p>
        </w:tc>
        <w:tc>
          <w:tcPr>
            <w:tcW w:w="6120" w:type="dxa"/>
            <w:vAlign w:val="center"/>
          </w:tcPr>
          <w:p w14:paraId="662DE903" w14:textId="7855DDE3" w:rsidR="0002057B" w:rsidRDefault="0002057B" w:rsidP="003E5B9C">
            <w:pPr>
              <w:pStyle w:val="BodyText"/>
              <w:spacing w:before="0"/>
              <w:rPr>
                <w:i w:val="0"/>
                <w:sz w:val="22"/>
                <w:szCs w:val="22"/>
              </w:rPr>
            </w:pPr>
          </w:p>
        </w:tc>
      </w:tr>
    </w:tbl>
    <w:p w14:paraId="16436D2B" w14:textId="2365E897" w:rsidR="00B57335" w:rsidRPr="00B57335" w:rsidRDefault="0002057B" w:rsidP="003649D0">
      <w:pPr>
        <w:pStyle w:val="BodyText"/>
        <w:spacing w:before="0"/>
        <w:rPr>
          <w:i w:val="0"/>
          <w:sz w:val="22"/>
          <w:szCs w:val="22"/>
        </w:rPr>
      </w:pPr>
      <w:r>
        <w:rPr>
          <w:i w:val="0"/>
          <w:sz w:val="22"/>
          <w:szCs w:val="22"/>
        </w:rPr>
        <w:t xml:space="preserve">   </w:t>
      </w:r>
    </w:p>
    <w:p w14:paraId="16DD28ED" w14:textId="77777777" w:rsidR="003649D0" w:rsidRPr="00795630" w:rsidRDefault="003649D0" w:rsidP="003649D0">
      <w:pPr>
        <w:pStyle w:val="EPMOHeader2"/>
        <w:numPr>
          <w:ilvl w:val="1"/>
          <w:numId w:val="6"/>
        </w:numPr>
      </w:pPr>
      <w:bookmarkStart w:id="1077" w:name="_Toc501608475"/>
      <w:bookmarkStart w:id="1078" w:name="_Toc501608476"/>
      <w:bookmarkStart w:id="1079" w:name="_Toc501608479"/>
      <w:bookmarkStart w:id="1080" w:name="_Toc65194926"/>
      <w:bookmarkEnd w:id="1077"/>
      <w:bookmarkEnd w:id="1078"/>
      <w:bookmarkEnd w:id="1079"/>
      <w:r>
        <w:lastRenderedPageBreak/>
        <w:t>Value Proposition</w:t>
      </w:r>
      <w:bookmarkEnd w:id="1080"/>
    </w:p>
    <w:p w14:paraId="3D77D4DA" w14:textId="4D087BEA" w:rsidR="003649D0" w:rsidRPr="00E52388" w:rsidRDefault="003649D0" w:rsidP="003649D0">
      <w:pPr>
        <w:pStyle w:val="BodyText"/>
        <w:rPr>
          <w:i w:val="0"/>
          <w:sz w:val="22"/>
          <w:szCs w:val="22"/>
        </w:rPr>
      </w:pPr>
      <w:r w:rsidRPr="00E52388">
        <w:rPr>
          <w:i w:val="0"/>
          <w:sz w:val="22"/>
          <w:szCs w:val="22"/>
        </w:rPr>
        <w:t>[What are the anticipated outcomes of the proposed project? This section should be able to justify the project by presenting clearly stated benefits</w:t>
      </w:r>
      <w:r w:rsidR="00DE506F">
        <w:rPr>
          <w:i w:val="0"/>
          <w:sz w:val="22"/>
          <w:szCs w:val="22"/>
        </w:rPr>
        <w:t>, both financial and non-financial</w:t>
      </w:r>
      <w:r w:rsidRPr="00E52388">
        <w:rPr>
          <w:i w:val="0"/>
          <w:sz w:val="22"/>
          <w:szCs w:val="22"/>
        </w:rPr>
        <w:t>.  Include information such as when benefits will be realized, who will manage these benefits and how the benefits will be measured.   A sample table is provided.</w:t>
      </w:r>
      <w:r w:rsidR="0036028E" w:rsidRPr="00E52388">
        <w:rPr>
          <w:i w:val="0"/>
          <w:sz w:val="22"/>
          <w:szCs w:val="22"/>
        </w:rPr>
        <w:t xml:space="preserve"> Insert additional rows as needed.</w:t>
      </w:r>
      <w:r w:rsidRPr="00E52388">
        <w:rPr>
          <w:i w:val="0"/>
          <w:sz w:val="22"/>
          <w:szCs w:val="22"/>
        </w:rPr>
        <w:t>]</w:t>
      </w:r>
    </w:p>
    <w:p w14:paraId="392D9759" w14:textId="77777777" w:rsidR="003649D0" w:rsidRDefault="003649D0" w:rsidP="003649D0">
      <w:pPr>
        <w:pStyle w:val="BodyTex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150"/>
        <w:gridCol w:w="1440"/>
        <w:gridCol w:w="1440"/>
        <w:gridCol w:w="2988"/>
      </w:tblGrid>
      <w:tr w:rsidR="003649D0" w:rsidRPr="00D178F5" w:rsidDel="002A0063" w14:paraId="72C5179F" w14:textId="77777777" w:rsidTr="003649D0">
        <w:trPr>
          <w:trHeight w:val="377"/>
          <w:jc w:val="center"/>
        </w:trPr>
        <w:tc>
          <w:tcPr>
            <w:tcW w:w="558" w:type="dxa"/>
            <w:shd w:val="clear" w:color="auto" w:fill="F2F2F2" w:themeFill="background1" w:themeFillShade="F2"/>
            <w:vAlign w:val="center"/>
          </w:tcPr>
          <w:p w14:paraId="2513F73E" w14:textId="77777777" w:rsidR="003649D0" w:rsidRPr="00795630" w:rsidRDefault="003649D0" w:rsidP="003649D0">
            <w:pPr>
              <w:pStyle w:val="TableHeading"/>
              <w:jc w:val="left"/>
              <w:rPr>
                <w:rFonts w:asciiTheme="minorHAnsi" w:hAnsiTheme="minorHAnsi"/>
                <w:sz w:val="21"/>
                <w:szCs w:val="21"/>
              </w:rPr>
            </w:pPr>
            <w:r>
              <w:rPr>
                <w:rFonts w:asciiTheme="minorHAnsi" w:hAnsiTheme="minorHAnsi"/>
                <w:sz w:val="21"/>
                <w:szCs w:val="21"/>
              </w:rPr>
              <w:t>No</w:t>
            </w:r>
          </w:p>
        </w:tc>
        <w:tc>
          <w:tcPr>
            <w:tcW w:w="3150" w:type="dxa"/>
            <w:shd w:val="clear" w:color="auto" w:fill="F2F2F2" w:themeFill="background1" w:themeFillShade="F2"/>
            <w:vAlign w:val="center"/>
          </w:tcPr>
          <w:p w14:paraId="0A00CB0F" w14:textId="77777777" w:rsidR="003649D0" w:rsidRPr="00795630" w:rsidRDefault="003649D0" w:rsidP="003649D0">
            <w:pPr>
              <w:pStyle w:val="TableHeading"/>
              <w:jc w:val="left"/>
              <w:rPr>
                <w:rFonts w:asciiTheme="minorHAnsi" w:hAnsiTheme="minorHAnsi"/>
                <w:sz w:val="21"/>
                <w:szCs w:val="21"/>
              </w:rPr>
            </w:pPr>
            <w:r>
              <w:rPr>
                <w:rFonts w:asciiTheme="minorHAnsi" w:hAnsiTheme="minorHAnsi"/>
                <w:sz w:val="21"/>
                <w:szCs w:val="21"/>
              </w:rPr>
              <w:t>Benefit Description</w:t>
            </w:r>
          </w:p>
        </w:tc>
        <w:tc>
          <w:tcPr>
            <w:tcW w:w="1440" w:type="dxa"/>
            <w:shd w:val="clear" w:color="auto" w:fill="F2F2F2" w:themeFill="background1" w:themeFillShade="F2"/>
            <w:vAlign w:val="center"/>
          </w:tcPr>
          <w:p w14:paraId="5B7AC781" w14:textId="77777777" w:rsidR="003649D0" w:rsidRPr="00795630" w:rsidRDefault="003649D0" w:rsidP="003649D0">
            <w:pPr>
              <w:pStyle w:val="Subheading"/>
              <w:rPr>
                <w:rFonts w:asciiTheme="minorHAnsi" w:hAnsiTheme="minorHAnsi"/>
                <w:sz w:val="21"/>
                <w:szCs w:val="21"/>
              </w:rPr>
            </w:pPr>
            <w:r>
              <w:rPr>
                <w:rFonts w:asciiTheme="minorHAnsi" w:hAnsiTheme="minorHAnsi"/>
                <w:sz w:val="21"/>
                <w:szCs w:val="21"/>
              </w:rPr>
              <w:t>When Benefit will be Realized</w:t>
            </w:r>
          </w:p>
        </w:tc>
        <w:tc>
          <w:tcPr>
            <w:tcW w:w="1440" w:type="dxa"/>
            <w:shd w:val="clear" w:color="auto" w:fill="F2F2F2" w:themeFill="background1" w:themeFillShade="F2"/>
            <w:vAlign w:val="center"/>
          </w:tcPr>
          <w:p w14:paraId="10447D87" w14:textId="77777777" w:rsidR="003649D0" w:rsidRPr="00795630" w:rsidRDefault="003649D0" w:rsidP="003649D0">
            <w:pPr>
              <w:pStyle w:val="Subheading"/>
              <w:rPr>
                <w:rFonts w:asciiTheme="minorHAnsi" w:hAnsiTheme="minorHAnsi"/>
                <w:sz w:val="21"/>
                <w:szCs w:val="21"/>
              </w:rPr>
            </w:pPr>
            <w:r>
              <w:rPr>
                <w:rFonts w:asciiTheme="minorHAnsi" w:hAnsiTheme="minorHAnsi"/>
                <w:sz w:val="21"/>
                <w:szCs w:val="21"/>
              </w:rPr>
              <w:t>Who will Manage the Benefit</w:t>
            </w:r>
          </w:p>
        </w:tc>
        <w:tc>
          <w:tcPr>
            <w:tcW w:w="2988" w:type="dxa"/>
            <w:shd w:val="clear" w:color="auto" w:fill="F2F2F2" w:themeFill="background1" w:themeFillShade="F2"/>
            <w:vAlign w:val="center"/>
          </w:tcPr>
          <w:p w14:paraId="2E905978" w14:textId="77777777" w:rsidR="003649D0" w:rsidRPr="00D178F5" w:rsidDel="002A0063" w:rsidRDefault="003649D0" w:rsidP="003649D0">
            <w:pPr>
              <w:pStyle w:val="Subheading"/>
              <w:rPr>
                <w:rFonts w:asciiTheme="minorHAnsi" w:hAnsiTheme="minorHAnsi"/>
                <w:sz w:val="21"/>
                <w:szCs w:val="21"/>
              </w:rPr>
            </w:pPr>
            <w:r>
              <w:rPr>
                <w:rFonts w:asciiTheme="minorHAnsi" w:hAnsiTheme="minorHAnsi"/>
                <w:sz w:val="21"/>
                <w:szCs w:val="21"/>
              </w:rPr>
              <w:t>How will the Benefit be Measured</w:t>
            </w:r>
          </w:p>
        </w:tc>
      </w:tr>
      <w:tr w:rsidR="003649D0" w:rsidRPr="00414228" w14:paraId="6C81CDB0" w14:textId="77777777" w:rsidTr="003649D0">
        <w:trPr>
          <w:trHeight w:val="83"/>
          <w:jc w:val="center"/>
        </w:trPr>
        <w:tc>
          <w:tcPr>
            <w:tcW w:w="558" w:type="dxa"/>
            <w:vAlign w:val="center"/>
          </w:tcPr>
          <w:p w14:paraId="0E283676" w14:textId="77777777" w:rsidR="003649D0" w:rsidRPr="006F29B1" w:rsidRDefault="003649D0" w:rsidP="00785D3E">
            <w:pPr>
              <w:pStyle w:val="Subheading"/>
              <w:spacing w:before="0"/>
              <w:rPr>
                <w:rFonts w:asciiTheme="minorHAnsi" w:hAnsiTheme="minorHAnsi"/>
                <w:b w:val="0"/>
                <w:sz w:val="21"/>
                <w:szCs w:val="21"/>
              </w:rPr>
            </w:pPr>
            <w:r w:rsidRPr="00D844B2">
              <w:rPr>
                <w:rFonts w:asciiTheme="minorHAnsi" w:hAnsiTheme="minorHAnsi"/>
                <w:b w:val="0"/>
                <w:sz w:val="21"/>
                <w:szCs w:val="21"/>
              </w:rPr>
              <w:t>1.</w:t>
            </w:r>
          </w:p>
        </w:tc>
        <w:tc>
          <w:tcPr>
            <w:tcW w:w="3150" w:type="dxa"/>
            <w:vAlign w:val="center"/>
          </w:tcPr>
          <w:p w14:paraId="37BDFE8C" w14:textId="77777777" w:rsidR="003649D0" w:rsidRPr="00795630" w:rsidRDefault="003649D0" w:rsidP="009566F7">
            <w:pPr>
              <w:pStyle w:val="Heading3"/>
              <w:spacing w:before="0" w:line="240" w:lineRule="auto"/>
              <w:rPr>
                <w:rFonts w:asciiTheme="minorHAnsi" w:hAnsiTheme="minorHAnsi"/>
                <w:i/>
                <w:color w:val="auto"/>
                <w:sz w:val="21"/>
                <w:szCs w:val="21"/>
              </w:rPr>
            </w:pPr>
            <w:r w:rsidRPr="00414228">
              <w:rPr>
                <w:rFonts w:asciiTheme="minorHAnsi" w:hAnsiTheme="minorHAnsi"/>
                <w:i/>
                <w:color w:val="auto"/>
                <w:sz w:val="21"/>
                <w:szCs w:val="21"/>
              </w:rPr>
              <w:t xml:space="preserve">Ex. </w:t>
            </w:r>
            <w:r w:rsidRPr="00795630">
              <w:rPr>
                <w:rFonts w:asciiTheme="minorHAnsi" w:hAnsiTheme="minorHAnsi"/>
                <w:i/>
                <w:color w:val="auto"/>
                <w:sz w:val="21"/>
                <w:szCs w:val="21"/>
              </w:rPr>
              <w:t>Parent satisfaction will increase by 25% with increments of 5% with each quarter</w:t>
            </w:r>
          </w:p>
        </w:tc>
        <w:tc>
          <w:tcPr>
            <w:tcW w:w="1440" w:type="dxa"/>
            <w:vAlign w:val="center"/>
          </w:tcPr>
          <w:p w14:paraId="0EDB04BF" w14:textId="77777777" w:rsidR="003649D0" w:rsidRPr="00795630" w:rsidRDefault="003649D0" w:rsidP="00302D95">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sidR="00302D95">
              <w:rPr>
                <w:rFonts w:asciiTheme="minorHAnsi" w:hAnsiTheme="minorHAnsi"/>
                <w:color w:val="auto"/>
                <w:sz w:val="21"/>
                <w:szCs w:val="21"/>
              </w:rPr>
              <w:t>Quarterly after go live</w:t>
            </w:r>
          </w:p>
        </w:tc>
        <w:tc>
          <w:tcPr>
            <w:tcW w:w="1440" w:type="dxa"/>
            <w:vAlign w:val="center"/>
          </w:tcPr>
          <w:p w14:paraId="0351DC98" w14:textId="77777777" w:rsidR="003649D0" w:rsidRPr="00795630" w:rsidRDefault="003649D0" w:rsidP="009566F7">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sidRPr="00795630">
              <w:rPr>
                <w:rFonts w:asciiTheme="minorHAnsi" w:hAnsiTheme="minorHAnsi"/>
                <w:color w:val="auto"/>
                <w:sz w:val="21"/>
                <w:szCs w:val="21"/>
              </w:rPr>
              <w:t>Parent Branch</w:t>
            </w:r>
          </w:p>
        </w:tc>
        <w:tc>
          <w:tcPr>
            <w:tcW w:w="2988" w:type="dxa"/>
            <w:vAlign w:val="center"/>
          </w:tcPr>
          <w:p w14:paraId="76887873" w14:textId="77777777" w:rsidR="003649D0" w:rsidRPr="00795630" w:rsidRDefault="003649D0" w:rsidP="009566F7">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sidRPr="00795630">
              <w:rPr>
                <w:rFonts w:asciiTheme="minorHAnsi" w:hAnsiTheme="minorHAnsi"/>
                <w:color w:val="auto"/>
                <w:sz w:val="21"/>
                <w:szCs w:val="21"/>
              </w:rPr>
              <w:t xml:space="preserve">Online parent feedback surveys will measure pre and post satisfaction levels with system </w:t>
            </w:r>
          </w:p>
        </w:tc>
      </w:tr>
      <w:tr w:rsidR="003649D0" w:rsidRPr="00414228" w14:paraId="5C97B26E" w14:textId="77777777" w:rsidTr="003649D0">
        <w:trPr>
          <w:trHeight w:val="83"/>
          <w:jc w:val="center"/>
        </w:trPr>
        <w:tc>
          <w:tcPr>
            <w:tcW w:w="558" w:type="dxa"/>
            <w:vAlign w:val="center"/>
          </w:tcPr>
          <w:p w14:paraId="4ABCB7B9" w14:textId="77777777" w:rsidR="003649D0" w:rsidRPr="006F29B1" w:rsidRDefault="003649D0" w:rsidP="003649D0">
            <w:pPr>
              <w:pStyle w:val="Subheading"/>
              <w:rPr>
                <w:rFonts w:asciiTheme="minorHAnsi" w:hAnsiTheme="minorHAnsi"/>
                <w:b w:val="0"/>
                <w:sz w:val="21"/>
                <w:szCs w:val="21"/>
              </w:rPr>
            </w:pPr>
            <w:r w:rsidRPr="00D844B2">
              <w:rPr>
                <w:rFonts w:asciiTheme="minorHAnsi" w:hAnsiTheme="minorHAnsi"/>
                <w:b w:val="0"/>
                <w:sz w:val="21"/>
                <w:szCs w:val="21"/>
              </w:rPr>
              <w:t>2.</w:t>
            </w:r>
          </w:p>
        </w:tc>
        <w:tc>
          <w:tcPr>
            <w:tcW w:w="3150" w:type="dxa"/>
            <w:vAlign w:val="center"/>
          </w:tcPr>
          <w:p w14:paraId="44E10581" w14:textId="77777777" w:rsidR="003649D0" w:rsidRPr="00795630" w:rsidRDefault="003649D0" w:rsidP="009566F7">
            <w:pPr>
              <w:pStyle w:val="Heading3"/>
              <w:spacing w:line="240" w:lineRule="auto"/>
              <w:rPr>
                <w:rFonts w:asciiTheme="minorHAnsi" w:hAnsiTheme="minorHAnsi"/>
                <w:color w:val="auto"/>
                <w:sz w:val="21"/>
                <w:szCs w:val="21"/>
              </w:rPr>
            </w:pPr>
          </w:p>
        </w:tc>
        <w:tc>
          <w:tcPr>
            <w:tcW w:w="1440" w:type="dxa"/>
            <w:vAlign w:val="center"/>
          </w:tcPr>
          <w:p w14:paraId="079D02C7" w14:textId="77777777" w:rsidR="003649D0" w:rsidRPr="00795630" w:rsidRDefault="003649D0" w:rsidP="009566F7">
            <w:pPr>
              <w:pStyle w:val="Heading4"/>
              <w:spacing w:line="240" w:lineRule="auto"/>
              <w:rPr>
                <w:rFonts w:asciiTheme="minorHAnsi" w:hAnsiTheme="minorHAnsi"/>
                <w:color w:val="auto"/>
                <w:sz w:val="21"/>
                <w:szCs w:val="21"/>
              </w:rPr>
            </w:pPr>
          </w:p>
        </w:tc>
        <w:tc>
          <w:tcPr>
            <w:tcW w:w="1440" w:type="dxa"/>
            <w:vAlign w:val="center"/>
          </w:tcPr>
          <w:p w14:paraId="2D8048C3" w14:textId="77777777" w:rsidR="003649D0" w:rsidRPr="00795630" w:rsidRDefault="003649D0" w:rsidP="009566F7">
            <w:pPr>
              <w:pStyle w:val="Heading4"/>
              <w:spacing w:line="240" w:lineRule="auto"/>
              <w:rPr>
                <w:rFonts w:asciiTheme="minorHAnsi" w:hAnsiTheme="minorHAnsi"/>
                <w:color w:val="auto"/>
                <w:sz w:val="21"/>
                <w:szCs w:val="21"/>
              </w:rPr>
            </w:pPr>
          </w:p>
        </w:tc>
        <w:tc>
          <w:tcPr>
            <w:tcW w:w="2988" w:type="dxa"/>
            <w:vAlign w:val="center"/>
          </w:tcPr>
          <w:p w14:paraId="2D742AB8" w14:textId="77777777" w:rsidR="003649D0" w:rsidRPr="00795630" w:rsidRDefault="003649D0" w:rsidP="009566F7">
            <w:pPr>
              <w:pStyle w:val="Heading4"/>
              <w:spacing w:line="240" w:lineRule="auto"/>
              <w:rPr>
                <w:rFonts w:asciiTheme="minorHAnsi" w:hAnsiTheme="minorHAnsi"/>
                <w:color w:val="auto"/>
                <w:sz w:val="21"/>
                <w:szCs w:val="21"/>
              </w:rPr>
            </w:pPr>
          </w:p>
        </w:tc>
      </w:tr>
      <w:tr w:rsidR="003649D0" w:rsidRPr="00414228" w14:paraId="338CAEEE" w14:textId="77777777" w:rsidTr="003649D0">
        <w:trPr>
          <w:trHeight w:val="83"/>
          <w:jc w:val="center"/>
        </w:trPr>
        <w:tc>
          <w:tcPr>
            <w:tcW w:w="558" w:type="dxa"/>
            <w:vAlign w:val="center"/>
          </w:tcPr>
          <w:p w14:paraId="42A4FAC8" w14:textId="77777777" w:rsidR="003649D0" w:rsidRPr="006F29B1" w:rsidRDefault="003649D0" w:rsidP="003649D0">
            <w:pPr>
              <w:pStyle w:val="Subheading"/>
              <w:rPr>
                <w:rFonts w:asciiTheme="minorHAnsi" w:hAnsiTheme="minorHAnsi"/>
                <w:b w:val="0"/>
                <w:sz w:val="21"/>
                <w:szCs w:val="21"/>
              </w:rPr>
            </w:pPr>
            <w:r w:rsidRPr="00D844B2">
              <w:rPr>
                <w:rFonts w:asciiTheme="minorHAnsi" w:hAnsiTheme="minorHAnsi"/>
                <w:b w:val="0"/>
                <w:sz w:val="21"/>
                <w:szCs w:val="21"/>
              </w:rPr>
              <w:t>3.</w:t>
            </w:r>
          </w:p>
        </w:tc>
        <w:tc>
          <w:tcPr>
            <w:tcW w:w="3150" w:type="dxa"/>
            <w:vAlign w:val="center"/>
          </w:tcPr>
          <w:p w14:paraId="4E3595CF" w14:textId="77777777" w:rsidR="003649D0" w:rsidRPr="00795630" w:rsidRDefault="003649D0" w:rsidP="009566F7">
            <w:pPr>
              <w:pStyle w:val="Heading3"/>
              <w:spacing w:line="240" w:lineRule="auto"/>
              <w:rPr>
                <w:rFonts w:asciiTheme="minorHAnsi" w:hAnsiTheme="minorHAnsi"/>
                <w:color w:val="auto"/>
                <w:sz w:val="21"/>
                <w:szCs w:val="21"/>
              </w:rPr>
            </w:pPr>
          </w:p>
        </w:tc>
        <w:tc>
          <w:tcPr>
            <w:tcW w:w="1440" w:type="dxa"/>
            <w:vAlign w:val="center"/>
          </w:tcPr>
          <w:p w14:paraId="78C10727" w14:textId="77777777" w:rsidR="003649D0" w:rsidRPr="00795630" w:rsidRDefault="003649D0" w:rsidP="009566F7">
            <w:pPr>
              <w:pStyle w:val="Heading4"/>
              <w:spacing w:line="240" w:lineRule="auto"/>
              <w:rPr>
                <w:rFonts w:asciiTheme="minorHAnsi" w:hAnsiTheme="minorHAnsi"/>
                <w:color w:val="auto"/>
                <w:sz w:val="21"/>
                <w:szCs w:val="21"/>
              </w:rPr>
            </w:pPr>
          </w:p>
        </w:tc>
        <w:tc>
          <w:tcPr>
            <w:tcW w:w="1440" w:type="dxa"/>
            <w:vAlign w:val="center"/>
          </w:tcPr>
          <w:p w14:paraId="203C6505" w14:textId="77777777" w:rsidR="003649D0" w:rsidRPr="00795630" w:rsidRDefault="003649D0" w:rsidP="009566F7">
            <w:pPr>
              <w:pStyle w:val="Heading4"/>
              <w:spacing w:line="240" w:lineRule="auto"/>
              <w:rPr>
                <w:rFonts w:asciiTheme="minorHAnsi" w:hAnsiTheme="minorHAnsi"/>
                <w:color w:val="auto"/>
                <w:sz w:val="21"/>
                <w:szCs w:val="21"/>
              </w:rPr>
            </w:pPr>
          </w:p>
        </w:tc>
        <w:tc>
          <w:tcPr>
            <w:tcW w:w="2988" w:type="dxa"/>
            <w:vAlign w:val="center"/>
          </w:tcPr>
          <w:p w14:paraId="47FC426A" w14:textId="77777777" w:rsidR="003649D0" w:rsidRPr="00795630" w:rsidRDefault="003649D0" w:rsidP="009566F7">
            <w:pPr>
              <w:pStyle w:val="Heading4"/>
              <w:spacing w:line="240" w:lineRule="auto"/>
              <w:rPr>
                <w:rFonts w:asciiTheme="minorHAnsi" w:hAnsiTheme="minorHAnsi"/>
                <w:color w:val="auto"/>
                <w:sz w:val="21"/>
                <w:szCs w:val="21"/>
              </w:rPr>
            </w:pPr>
          </w:p>
        </w:tc>
      </w:tr>
      <w:tr w:rsidR="003649D0" w:rsidRPr="00414228" w14:paraId="17EFD7A6" w14:textId="77777777" w:rsidTr="003649D0">
        <w:trPr>
          <w:trHeight w:val="83"/>
          <w:jc w:val="center"/>
        </w:trPr>
        <w:tc>
          <w:tcPr>
            <w:tcW w:w="558" w:type="dxa"/>
            <w:vAlign w:val="center"/>
          </w:tcPr>
          <w:p w14:paraId="371FB2CF" w14:textId="77777777" w:rsidR="003649D0" w:rsidRPr="006F29B1" w:rsidRDefault="003649D0" w:rsidP="003649D0">
            <w:pPr>
              <w:pStyle w:val="Subheading"/>
              <w:rPr>
                <w:rFonts w:asciiTheme="minorHAnsi" w:hAnsiTheme="minorHAnsi"/>
                <w:b w:val="0"/>
                <w:sz w:val="21"/>
                <w:szCs w:val="21"/>
              </w:rPr>
            </w:pPr>
            <w:r w:rsidRPr="00D844B2">
              <w:rPr>
                <w:rFonts w:asciiTheme="minorHAnsi" w:hAnsiTheme="minorHAnsi"/>
                <w:b w:val="0"/>
                <w:sz w:val="21"/>
                <w:szCs w:val="21"/>
              </w:rPr>
              <w:t>4.</w:t>
            </w:r>
          </w:p>
        </w:tc>
        <w:tc>
          <w:tcPr>
            <w:tcW w:w="3150" w:type="dxa"/>
            <w:vAlign w:val="center"/>
          </w:tcPr>
          <w:p w14:paraId="561B7A93" w14:textId="77777777" w:rsidR="003649D0" w:rsidRPr="00795630" w:rsidRDefault="003649D0" w:rsidP="009566F7">
            <w:pPr>
              <w:pStyle w:val="Heading3"/>
              <w:spacing w:line="240" w:lineRule="auto"/>
              <w:rPr>
                <w:rFonts w:asciiTheme="minorHAnsi" w:hAnsiTheme="minorHAnsi"/>
                <w:color w:val="auto"/>
                <w:sz w:val="21"/>
                <w:szCs w:val="21"/>
              </w:rPr>
            </w:pPr>
          </w:p>
        </w:tc>
        <w:tc>
          <w:tcPr>
            <w:tcW w:w="1440" w:type="dxa"/>
            <w:vAlign w:val="center"/>
          </w:tcPr>
          <w:p w14:paraId="773A4F43" w14:textId="77777777" w:rsidR="003649D0" w:rsidRPr="00795630" w:rsidRDefault="003649D0" w:rsidP="009566F7">
            <w:pPr>
              <w:pStyle w:val="Heading4"/>
              <w:spacing w:line="240" w:lineRule="auto"/>
              <w:rPr>
                <w:rFonts w:asciiTheme="minorHAnsi" w:hAnsiTheme="minorHAnsi"/>
                <w:color w:val="auto"/>
                <w:sz w:val="21"/>
                <w:szCs w:val="21"/>
              </w:rPr>
            </w:pPr>
          </w:p>
        </w:tc>
        <w:tc>
          <w:tcPr>
            <w:tcW w:w="1440" w:type="dxa"/>
            <w:vAlign w:val="center"/>
          </w:tcPr>
          <w:p w14:paraId="12FFB2D5" w14:textId="77777777" w:rsidR="003649D0" w:rsidRPr="00795630" w:rsidRDefault="003649D0" w:rsidP="009566F7">
            <w:pPr>
              <w:pStyle w:val="Heading4"/>
              <w:spacing w:line="240" w:lineRule="auto"/>
              <w:rPr>
                <w:rFonts w:asciiTheme="minorHAnsi" w:hAnsiTheme="minorHAnsi"/>
                <w:color w:val="auto"/>
                <w:sz w:val="21"/>
                <w:szCs w:val="21"/>
              </w:rPr>
            </w:pPr>
          </w:p>
        </w:tc>
        <w:tc>
          <w:tcPr>
            <w:tcW w:w="2988" w:type="dxa"/>
            <w:vAlign w:val="center"/>
          </w:tcPr>
          <w:p w14:paraId="767C41A9" w14:textId="77777777" w:rsidR="003649D0" w:rsidRPr="00795630" w:rsidRDefault="003649D0" w:rsidP="009566F7">
            <w:pPr>
              <w:pStyle w:val="Heading4"/>
              <w:spacing w:line="240" w:lineRule="auto"/>
              <w:rPr>
                <w:rFonts w:asciiTheme="minorHAnsi" w:hAnsiTheme="minorHAnsi"/>
                <w:color w:val="auto"/>
                <w:sz w:val="21"/>
                <w:szCs w:val="21"/>
              </w:rPr>
            </w:pPr>
          </w:p>
        </w:tc>
      </w:tr>
      <w:tr w:rsidR="003649D0" w:rsidRPr="00414228" w14:paraId="58096991" w14:textId="77777777" w:rsidTr="003649D0">
        <w:trPr>
          <w:trHeight w:val="83"/>
          <w:jc w:val="center"/>
        </w:trPr>
        <w:tc>
          <w:tcPr>
            <w:tcW w:w="558" w:type="dxa"/>
            <w:vAlign w:val="center"/>
          </w:tcPr>
          <w:p w14:paraId="6730BA78" w14:textId="77777777" w:rsidR="003649D0" w:rsidRPr="006F29B1" w:rsidRDefault="003649D0" w:rsidP="003649D0">
            <w:pPr>
              <w:pStyle w:val="Subheading"/>
              <w:rPr>
                <w:rFonts w:asciiTheme="minorHAnsi" w:hAnsiTheme="minorHAnsi"/>
                <w:b w:val="0"/>
                <w:sz w:val="21"/>
                <w:szCs w:val="21"/>
              </w:rPr>
            </w:pPr>
            <w:r w:rsidRPr="00D844B2">
              <w:rPr>
                <w:rFonts w:asciiTheme="minorHAnsi" w:hAnsiTheme="minorHAnsi"/>
                <w:b w:val="0"/>
                <w:sz w:val="21"/>
                <w:szCs w:val="21"/>
              </w:rPr>
              <w:t>5.</w:t>
            </w:r>
          </w:p>
        </w:tc>
        <w:tc>
          <w:tcPr>
            <w:tcW w:w="3150" w:type="dxa"/>
            <w:vAlign w:val="center"/>
          </w:tcPr>
          <w:p w14:paraId="536E6C27" w14:textId="77777777" w:rsidR="003649D0" w:rsidRPr="00795630" w:rsidRDefault="003649D0" w:rsidP="009566F7">
            <w:pPr>
              <w:pStyle w:val="Heading3"/>
              <w:spacing w:line="240" w:lineRule="auto"/>
              <w:rPr>
                <w:rFonts w:asciiTheme="minorHAnsi" w:hAnsiTheme="minorHAnsi"/>
                <w:color w:val="auto"/>
                <w:sz w:val="21"/>
                <w:szCs w:val="21"/>
              </w:rPr>
            </w:pPr>
          </w:p>
        </w:tc>
        <w:tc>
          <w:tcPr>
            <w:tcW w:w="1440" w:type="dxa"/>
            <w:vAlign w:val="center"/>
          </w:tcPr>
          <w:p w14:paraId="4E37F6D9" w14:textId="77777777" w:rsidR="003649D0" w:rsidRPr="00795630" w:rsidRDefault="003649D0" w:rsidP="009566F7">
            <w:pPr>
              <w:pStyle w:val="Heading4"/>
              <w:spacing w:line="240" w:lineRule="auto"/>
              <w:rPr>
                <w:rFonts w:asciiTheme="minorHAnsi" w:hAnsiTheme="minorHAnsi"/>
                <w:color w:val="auto"/>
                <w:sz w:val="21"/>
                <w:szCs w:val="21"/>
              </w:rPr>
            </w:pPr>
          </w:p>
        </w:tc>
        <w:tc>
          <w:tcPr>
            <w:tcW w:w="1440" w:type="dxa"/>
            <w:vAlign w:val="center"/>
          </w:tcPr>
          <w:p w14:paraId="5405C523" w14:textId="77777777" w:rsidR="003649D0" w:rsidRPr="00795630" w:rsidRDefault="003649D0" w:rsidP="009566F7">
            <w:pPr>
              <w:pStyle w:val="Heading4"/>
              <w:spacing w:line="240" w:lineRule="auto"/>
              <w:rPr>
                <w:rFonts w:asciiTheme="minorHAnsi" w:hAnsiTheme="minorHAnsi"/>
                <w:color w:val="auto"/>
                <w:sz w:val="21"/>
                <w:szCs w:val="21"/>
              </w:rPr>
            </w:pPr>
          </w:p>
        </w:tc>
        <w:tc>
          <w:tcPr>
            <w:tcW w:w="2988" w:type="dxa"/>
            <w:vAlign w:val="center"/>
          </w:tcPr>
          <w:p w14:paraId="7C68B58A" w14:textId="77777777" w:rsidR="003649D0" w:rsidRPr="00795630" w:rsidRDefault="003649D0" w:rsidP="009566F7">
            <w:pPr>
              <w:pStyle w:val="Heading4"/>
              <w:spacing w:line="240" w:lineRule="auto"/>
              <w:rPr>
                <w:rFonts w:asciiTheme="minorHAnsi" w:hAnsiTheme="minorHAnsi"/>
                <w:color w:val="auto"/>
                <w:sz w:val="21"/>
                <w:szCs w:val="21"/>
              </w:rPr>
            </w:pPr>
          </w:p>
        </w:tc>
      </w:tr>
      <w:tr w:rsidR="003649D0" w:rsidRPr="00414228" w14:paraId="62C35E3A" w14:textId="77777777" w:rsidTr="003649D0">
        <w:trPr>
          <w:trHeight w:val="83"/>
          <w:jc w:val="center"/>
        </w:trPr>
        <w:tc>
          <w:tcPr>
            <w:tcW w:w="558" w:type="dxa"/>
            <w:vAlign w:val="center"/>
          </w:tcPr>
          <w:p w14:paraId="7C23B205" w14:textId="77777777" w:rsidR="003649D0" w:rsidRPr="006F29B1" w:rsidRDefault="003649D0" w:rsidP="003649D0">
            <w:pPr>
              <w:pStyle w:val="Subheading"/>
              <w:rPr>
                <w:rFonts w:asciiTheme="minorHAnsi" w:hAnsiTheme="minorHAnsi"/>
                <w:b w:val="0"/>
                <w:sz w:val="21"/>
                <w:szCs w:val="21"/>
              </w:rPr>
            </w:pPr>
            <w:r w:rsidRPr="00D844B2">
              <w:rPr>
                <w:rFonts w:asciiTheme="minorHAnsi" w:hAnsiTheme="minorHAnsi"/>
                <w:b w:val="0"/>
                <w:sz w:val="21"/>
                <w:szCs w:val="21"/>
              </w:rPr>
              <w:t>6.</w:t>
            </w:r>
          </w:p>
        </w:tc>
        <w:tc>
          <w:tcPr>
            <w:tcW w:w="3150" w:type="dxa"/>
            <w:vAlign w:val="center"/>
          </w:tcPr>
          <w:p w14:paraId="00715B90" w14:textId="77777777" w:rsidR="003649D0" w:rsidRPr="00795630" w:rsidRDefault="003649D0" w:rsidP="009566F7">
            <w:pPr>
              <w:pStyle w:val="Heading3"/>
              <w:spacing w:line="240" w:lineRule="auto"/>
              <w:rPr>
                <w:rFonts w:asciiTheme="minorHAnsi" w:hAnsiTheme="minorHAnsi"/>
                <w:color w:val="auto"/>
                <w:sz w:val="21"/>
                <w:szCs w:val="21"/>
              </w:rPr>
            </w:pPr>
          </w:p>
        </w:tc>
        <w:tc>
          <w:tcPr>
            <w:tcW w:w="1440" w:type="dxa"/>
            <w:vAlign w:val="center"/>
          </w:tcPr>
          <w:p w14:paraId="17D24C9A" w14:textId="77777777" w:rsidR="003649D0" w:rsidRPr="00795630" w:rsidRDefault="003649D0" w:rsidP="009566F7">
            <w:pPr>
              <w:pStyle w:val="Heading4"/>
              <w:spacing w:line="240" w:lineRule="auto"/>
              <w:rPr>
                <w:rFonts w:asciiTheme="minorHAnsi" w:hAnsiTheme="minorHAnsi"/>
                <w:color w:val="auto"/>
                <w:sz w:val="21"/>
                <w:szCs w:val="21"/>
              </w:rPr>
            </w:pPr>
          </w:p>
        </w:tc>
        <w:tc>
          <w:tcPr>
            <w:tcW w:w="1440" w:type="dxa"/>
            <w:vAlign w:val="center"/>
          </w:tcPr>
          <w:p w14:paraId="79D166A4" w14:textId="77777777" w:rsidR="003649D0" w:rsidRPr="00795630" w:rsidRDefault="003649D0" w:rsidP="009566F7">
            <w:pPr>
              <w:pStyle w:val="Heading4"/>
              <w:spacing w:line="240" w:lineRule="auto"/>
              <w:rPr>
                <w:rFonts w:asciiTheme="minorHAnsi" w:hAnsiTheme="minorHAnsi"/>
                <w:color w:val="auto"/>
                <w:sz w:val="21"/>
                <w:szCs w:val="21"/>
              </w:rPr>
            </w:pPr>
          </w:p>
        </w:tc>
        <w:tc>
          <w:tcPr>
            <w:tcW w:w="2988" w:type="dxa"/>
            <w:vAlign w:val="center"/>
          </w:tcPr>
          <w:p w14:paraId="715B9DD8" w14:textId="77777777" w:rsidR="003649D0" w:rsidRPr="00795630" w:rsidRDefault="003649D0" w:rsidP="009566F7">
            <w:pPr>
              <w:pStyle w:val="Heading4"/>
              <w:spacing w:line="240" w:lineRule="auto"/>
              <w:rPr>
                <w:rFonts w:asciiTheme="minorHAnsi" w:hAnsiTheme="minorHAnsi"/>
                <w:color w:val="auto"/>
                <w:sz w:val="21"/>
                <w:szCs w:val="21"/>
              </w:rPr>
            </w:pPr>
          </w:p>
        </w:tc>
      </w:tr>
    </w:tbl>
    <w:p w14:paraId="7C02D386" w14:textId="77777777" w:rsidR="003649D0" w:rsidRDefault="003649D0" w:rsidP="003649D0">
      <w:pPr>
        <w:pStyle w:val="EPMOHeader2"/>
      </w:pPr>
    </w:p>
    <w:p w14:paraId="1379B092" w14:textId="77777777" w:rsidR="003649D0" w:rsidRDefault="003649D0" w:rsidP="00786AD9">
      <w:pPr>
        <w:pStyle w:val="EPMOHeader2"/>
        <w:numPr>
          <w:ilvl w:val="2"/>
          <w:numId w:val="6"/>
        </w:numPr>
        <w:ind w:left="504"/>
      </w:pPr>
      <w:bookmarkStart w:id="1081" w:name="_Toc65194927"/>
      <w:r>
        <w:t>Return on Investment</w:t>
      </w:r>
      <w:bookmarkEnd w:id="1081"/>
    </w:p>
    <w:p w14:paraId="3E77924D" w14:textId="77777777" w:rsidR="003649D0" w:rsidRPr="00E52388" w:rsidRDefault="003649D0" w:rsidP="00786AD9">
      <w:pPr>
        <w:pStyle w:val="EPMONormal1"/>
      </w:pPr>
      <w:r w:rsidRPr="00E52388">
        <w:t>[</w:t>
      </w:r>
      <w:r w:rsidR="00E52388" w:rsidRPr="00DC1AF9">
        <w:rPr>
          <w:b/>
          <w:i/>
        </w:rPr>
        <w:t>Complete if available</w:t>
      </w:r>
      <w:r w:rsidR="00E52388">
        <w:t xml:space="preserve">.  </w:t>
      </w:r>
      <w:r w:rsidRPr="00E52388">
        <w:t>Use the benefits listed above to calculate the return on investment.  In simple terms, ROI is Earnings over Cost. ROI can also be reflected as a percentage using the calculation below:</w:t>
      </w:r>
    </w:p>
    <w:p w14:paraId="0C3475D5" w14:textId="77777777" w:rsidR="003649D0" w:rsidRPr="00E52388" w:rsidRDefault="003649D0" w:rsidP="00786AD9">
      <w:pPr>
        <w:pStyle w:val="EPMONormal1"/>
        <w:ind w:firstLine="720"/>
        <w:rPr>
          <w:rFonts w:cstheme="majorBidi"/>
        </w:rPr>
      </w:pPr>
      <w:r w:rsidRPr="00E52388">
        <w:rPr>
          <w:rFonts w:cstheme="majorBidi"/>
        </w:rPr>
        <w:t>ROI = (Return – Cost of Investment)/(Cost of Investment) x 100</w:t>
      </w:r>
    </w:p>
    <w:p w14:paraId="53992865" w14:textId="77777777" w:rsidR="003649D0" w:rsidRPr="00633558" w:rsidRDefault="003649D0" w:rsidP="00786AD9">
      <w:pPr>
        <w:pStyle w:val="EPMONormal1"/>
        <w:rPr>
          <w:rFonts w:cstheme="majorBidi"/>
        </w:rPr>
      </w:pPr>
      <w:r w:rsidRPr="00E52388">
        <w:rPr>
          <w:rFonts w:cstheme="majorBidi"/>
        </w:rPr>
        <w:t>If the return will not be realized immediately after go live, indicate if the ROI will be realized in the future and when.  A similar table like the one shown below can be used to demonstrate ROI over a span of several years. In the table below, the earnings are based on the cost to maintain the existing product minus the estimated cost to maintain the new product after go live.  Year 0 is the implementation year and ROI will not be fully realized until Year 4.]</w:t>
      </w:r>
      <w:r w:rsidRPr="00633558">
        <w:rPr>
          <w:rFonts w:cstheme="majorBidi"/>
          <w:i/>
        </w:rPr>
        <w:t xml:space="preserve"> </w:t>
      </w:r>
    </w:p>
    <w:p w14:paraId="35AF977D" w14:textId="77777777" w:rsidR="003649D0" w:rsidRDefault="003649D0" w:rsidP="003649D0">
      <w:pPr>
        <w:pStyle w:val="EPMOHeader2"/>
        <w:spacing w:before="0"/>
        <w:ind w:left="720"/>
        <w:rPr>
          <w:rFonts w:eastAsiaTheme="minorHAnsi" w:cstheme="minorBidi"/>
          <w:b w:val="0"/>
          <w:color w:val="auto"/>
        </w:rPr>
      </w:pPr>
      <w:r>
        <w:fldChar w:fldCharType="begin"/>
      </w:r>
      <w:r>
        <w:instrText xml:space="preserve"> LINK Excel.Sheet.12 "Book3" "Sheet1!R1C3:R9C10" \a \f 4 \h  \* MERGEFORMAT </w:instrText>
      </w:r>
      <w:r>
        <w:fldChar w:fldCharType="separate"/>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87"/>
        <w:gridCol w:w="1287"/>
        <w:gridCol w:w="1287"/>
        <w:gridCol w:w="1287"/>
        <w:gridCol w:w="1287"/>
        <w:gridCol w:w="1287"/>
        <w:gridCol w:w="1033"/>
      </w:tblGrid>
      <w:tr w:rsidR="003649D0" w:rsidRPr="002A770A" w14:paraId="6B93DF5C" w14:textId="77777777" w:rsidTr="003649D0">
        <w:trPr>
          <w:trHeight w:val="311"/>
        </w:trPr>
        <w:tc>
          <w:tcPr>
            <w:tcW w:w="1375" w:type="dxa"/>
            <w:shd w:val="clear" w:color="auto" w:fill="auto"/>
            <w:noWrap/>
            <w:vAlign w:val="bottom"/>
            <w:hideMark/>
          </w:tcPr>
          <w:p w14:paraId="2C53665C" w14:textId="77777777" w:rsidR="003649D0" w:rsidRPr="00633558" w:rsidRDefault="003649D0" w:rsidP="003649D0">
            <w:pPr>
              <w:rPr>
                <w:rFonts w:ascii="Calibri" w:eastAsia="Times New Roman" w:hAnsi="Calibri"/>
                <w:i/>
                <w:color w:val="000000"/>
                <w:sz w:val="18"/>
                <w:szCs w:val="18"/>
              </w:rPr>
            </w:pPr>
          </w:p>
        </w:tc>
        <w:tc>
          <w:tcPr>
            <w:tcW w:w="1287" w:type="dxa"/>
            <w:shd w:val="clear" w:color="auto" w:fill="auto"/>
            <w:noWrap/>
            <w:vAlign w:val="bottom"/>
            <w:hideMark/>
          </w:tcPr>
          <w:p w14:paraId="168AA9FF"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0</w:t>
            </w:r>
          </w:p>
        </w:tc>
        <w:tc>
          <w:tcPr>
            <w:tcW w:w="1287" w:type="dxa"/>
            <w:shd w:val="clear" w:color="auto" w:fill="auto"/>
            <w:noWrap/>
            <w:vAlign w:val="bottom"/>
            <w:hideMark/>
          </w:tcPr>
          <w:p w14:paraId="60A8558E"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1</w:t>
            </w:r>
          </w:p>
        </w:tc>
        <w:tc>
          <w:tcPr>
            <w:tcW w:w="1287" w:type="dxa"/>
            <w:shd w:val="clear" w:color="auto" w:fill="auto"/>
            <w:noWrap/>
            <w:vAlign w:val="bottom"/>
            <w:hideMark/>
          </w:tcPr>
          <w:p w14:paraId="34E71216"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2</w:t>
            </w:r>
          </w:p>
        </w:tc>
        <w:tc>
          <w:tcPr>
            <w:tcW w:w="1287" w:type="dxa"/>
            <w:shd w:val="clear" w:color="auto" w:fill="auto"/>
            <w:noWrap/>
            <w:vAlign w:val="bottom"/>
            <w:hideMark/>
          </w:tcPr>
          <w:p w14:paraId="1FADA63E"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3</w:t>
            </w:r>
          </w:p>
        </w:tc>
        <w:tc>
          <w:tcPr>
            <w:tcW w:w="1287" w:type="dxa"/>
            <w:shd w:val="clear" w:color="auto" w:fill="auto"/>
            <w:noWrap/>
            <w:vAlign w:val="bottom"/>
            <w:hideMark/>
          </w:tcPr>
          <w:p w14:paraId="63CF609A"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4</w:t>
            </w:r>
          </w:p>
        </w:tc>
        <w:tc>
          <w:tcPr>
            <w:tcW w:w="1287" w:type="dxa"/>
            <w:shd w:val="clear" w:color="auto" w:fill="auto"/>
            <w:noWrap/>
            <w:vAlign w:val="bottom"/>
            <w:hideMark/>
          </w:tcPr>
          <w:p w14:paraId="25B9EA1C"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Year 5</w:t>
            </w:r>
          </w:p>
        </w:tc>
        <w:tc>
          <w:tcPr>
            <w:tcW w:w="1033" w:type="dxa"/>
            <w:shd w:val="clear" w:color="auto" w:fill="auto"/>
            <w:noWrap/>
            <w:vAlign w:val="bottom"/>
            <w:hideMark/>
          </w:tcPr>
          <w:p w14:paraId="6856F8CE" w14:textId="77777777" w:rsidR="003649D0" w:rsidRPr="00633558" w:rsidRDefault="003649D0" w:rsidP="003649D0">
            <w:pPr>
              <w:jc w:val="center"/>
              <w:rPr>
                <w:rFonts w:ascii="Calibri" w:eastAsia="Times New Roman" w:hAnsi="Calibri"/>
                <w:b/>
                <w:i/>
                <w:color w:val="000000"/>
                <w:sz w:val="18"/>
                <w:szCs w:val="18"/>
              </w:rPr>
            </w:pPr>
            <w:r w:rsidRPr="00633558">
              <w:rPr>
                <w:rFonts w:ascii="Calibri" w:eastAsia="Times New Roman" w:hAnsi="Calibri"/>
                <w:b/>
                <w:i/>
                <w:color w:val="000000"/>
                <w:sz w:val="18"/>
                <w:szCs w:val="18"/>
              </w:rPr>
              <w:t>Total</w:t>
            </w:r>
          </w:p>
        </w:tc>
      </w:tr>
      <w:tr w:rsidR="003649D0" w:rsidRPr="002A770A" w14:paraId="7AAAA742" w14:textId="77777777" w:rsidTr="003649D0">
        <w:trPr>
          <w:trHeight w:val="311"/>
        </w:trPr>
        <w:tc>
          <w:tcPr>
            <w:tcW w:w="1375" w:type="dxa"/>
            <w:shd w:val="clear" w:color="auto" w:fill="auto"/>
            <w:noWrap/>
            <w:vAlign w:val="bottom"/>
            <w:hideMark/>
          </w:tcPr>
          <w:p w14:paraId="22ECB52C" w14:textId="77777777" w:rsidR="003649D0" w:rsidRPr="00633558" w:rsidRDefault="003649D0" w:rsidP="003649D0">
            <w:pPr>
              <w:rPr>
                <w:rFonts w:ascii="Calibri" w:eastAsia="Times New Roman" w:hAnsi="Calibri"/>
                <w:b/>
                <w:i/>
                <w:color w:val="000000"/>
                <w:sz w:val="18"/>
                <w:szCs w:val="18"/>
              </w:rPr>
            </w:pPr>
            <w:r>
              <w:rPr>
                <w:rFonts w:ascii="Calibri" w:eastAsia="Times New Roman" w:hAnsi="Calibri"/>
                <w:b/>
                <w:i/>
                <w:color w:val="000000"/>
                <w:sz w:val="18"/>
                <w:szCs w:val="18"/>
              </w:rPr>
              <w:t>Existing</w:t>
            </w:r>
            <w:r w:rsidRPr="00633558">
              <w:rPr>
                <w:rFonts w:ascii="Calibri" w:eastAsia="Times New Roman" w:hAnsi="Calibri"/>
                <w:b/>
                <w:i/>
                <w:color w:val="000000"/>
                <w:sz w:val="18"/>
                <w:szCs w:val="18"/>
              </w:rPr>
              <w:t xml:space="preserve"> ongoing</w:t>
            </w:r>
          </w:p>
        </w:tc>
        <w:tc>
          <w:tcPr>
            <w:tcW w:w="1287" w:type="dxa"/>
            <w:shd w:val="clear" w:color="auto" w:fill="auto"/>
            <w:noWrap/>
            <w:vAlign w:val="bottom"/>
            <w:hideMark/>
          </w:tcPr>
          <w:p w14:paraId="6DEF306C"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0C219E77"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00C8FF32"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39F2CAFA"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326199EF"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655B4535"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033" w:type="dxa"/>
            <w:shd w:val="clear" w:color="auto" w:fill="auto"/>
            <w:noWrap/>
            <w:vAlign w:val="bottom"/>
            <w:hideMark/>
          </w:tcPr>
          <w:p w14:paraId="797AE4DB"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600,000 </w:t>
            </w:r>
          </w:p>
        </w:tc>
      </w:tr>
      <w:tr w:rsidR="003649D0" w:rsidRPr="002A770A" w14:paraId="66C7484C" w14:textId="77777777" w:rsidTr="003649D0">
        <w:trPr>
          <w:trHeight w:val="311"/>
        </w:trPr>
        <w:tc>
          <w:tcPr>
            <w:tcW w:w="1375" w:type="dxa"/>
            <w:shd w:val="clear" w:color="auto" w:fill="auto"/>
            <w:noWrap/>
            <w:vAlign w:val="bottom"/>
            <w:hideMark/>
          </w:tcPr>
          <w:p w14:paraId="7FDF78FF" w14:textId="77777777" w:rsidR="003649D0" w:rsidRPr="00633558" w:rsidRDefault="003649D0" w:rsidP="003649D0">
            <w:pPr>
              <w:rPr>
                <w:rFonts w:ascii="Calibri" w:eastAsia="Times New Roman" w:hAnsi="Calibri"/>
                <w:b/>
                <w:i/>
                <w:color w:val="000000"/>
                <w:sz w:val="18"/>
                <w:szCs w:val="18"/>
              </w:rPr>
            </w:pPr>
            <w:r w:rsidRPr="00633558">
              <w:rPr>
                <w:rFonts w:ascii="Calibri" w:eastAsia="Times New Roman" w:hAnsi="Calibri"/>
                <w:b/>
                <w:i/>
                <w:color w:val="000000"/>
                <w:sz w:val="18"/>
                <w:szCs w:val="18"/>
              </w:rPr>
              <w:t>New ongoing</w:t>
            </w:r>
          </w:p>
        </w:tc>
        <w:tc>
          <w:tcPr>
            <w:tcW w:w="1287" w:type="dxa"/>
            <w:shd w:val="clear" w:color="auto" w:fill="auto"/>
            <w:noWrap/>
            <w:vAlign w:val="bottom"/>
            <w:hideMark/>
          </w:tcPr>
          <w:p w14:paraId="3B31CFBD"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00FB5E4E"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50,000 </w:t>
            </w:r>
          </w:p>
        </w:tc>
        <w:tc>
          <w:tcPr>
            <w:tcW w:w="1287" w:type="dxa"/>
            <w:shd w:val="clear" w:color="auto" w:fill="auto"/>
            <w:noWrap/>
            <w:vAlign w:val="bottom"/>
            <w:hideMark/>
          </w:tcPr>
          <w:p w14:paraId="465D853E"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50,000 </w:t>
            </w:r>
          </w:p>
        </w:tc>
        <w:tc>
          <w:tcPr>
            <w:tcW w:w="1287" w:type="dxa"/>
            <w:shd w:val="clear" w:color="auto" w:fill="auto"/>
            <w:noWrap/>
            <w:vAlign w:val="bottom"/>
            <w:hideMark/>
          </w:tcPr>
          <w:p w14:paraId="0CCD6A21"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25,000 </w:t>
            </w:r>
          </w:p>
        </w:tc>
        <w:tc>
          <w:tcPr>
            <w:tcW w:w="1287" w:type="dxa"/>
            <w:shd w:val="clear" w:color="auto" w:fill="auto"/>
            <w:noWrap/>
            <w:vAlign w:val="bottom"/>
            <w:hideMark/>
          </w:tcPr>
          <w:p w14:paraId="3F6D2152"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25,000 </w:t>
            </w:r>
          </w:p>
        </w:tc>
        <w:tc>
          <w:tcPr>
            <w:tcW w:w="1287" w:type="dxa"/>
            <w:shd w:val="clear" w:color="auto" w:fill="auto"/>
            <w:noWrap/>
            <w:vAlign w:val="bottom"/>
            <w:hideMark/>
          </w:tcPr>
          <w:p w14:paraId="58A41C81"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25,000 </w:t>
            </w:r>
          </w:p>
        </w:tc>
        <w:tc>
          <w:tcPr>
            <w:tcW w:w="1033" w:type="dxa"/>
            <w:shd w:val="clear" w:color="auto" w:fill="auto"/>
            <w:noWrap/>
            <w:vAlign w:val="bottom"/>
            <w:hideMark/>
          </w:tcPr>
          <w:p w14:paraId="2AE67946"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275,000 </w:t>
            </w:r>
          </w:p>
        </w:tc>
      </w:tr>
      <w:tr w:rsidR="003649D0" w:rsidRPr="002A770A" w14:paraId="2E7B341D" w14:textId="77777777" w:rsidTr="003649D0">
        <w:trPr>
          <w:trHeight w:val="311"/>
        </w:trPr>
        <w:tc>
          <w:tcPr>
            <w:tcW w:w="1375" w:type="dxa"/>
            <w:shd w:val="clear" w:color="auto" w:fill="auto"/>
            <w:noWrap/>
            <w:vAlign w:val="bottom"/>
            <w:hideMark/>
          </w:tcPr>
          <w:p w14:paraId="062D6B99" w14:textId="77777777" w:rsidR="003649D0" w:rsidRPr="00633558" w:rsidRDefault="003649D0" w:rsidP="003649D0">
            <w:pPr>
              <w:rPr>
                <w:rFonts w:ascii="Calibri" w:eastAsia="Times New Roman" w:hAnsi="Calibri"/>
                <w:b/>
                <w:i/>
                <w:color w:val="000000"/>
                <w:sz w:val="18"/>
                <w:szCs w:val="18"/>
              </w:rPr>
            </w:pPr>
            <w:r w:rsidRPr="00633558">
              <w:rPr>
                <w:rFonts w:ascii="Calibri" w:eastAsia="Times New Roman" w:hAnsi="Calibri"/>
                <w:b/>
                <w:i/>
                <w:color w:val="000000"/>
                <w:sz w:val="18"/>
                <w:szCs w:val="18"/>
              </w:rPr>
              <w:t>Annual Earnings</w:t>
            </w:r>
          </w:p>
        </w:tc>
        <w:tc>
          <w:tcPr>
            <w:tcW w:w="1287" w:type="dxa"/>
            <w:shd w:val="clear" w:color="auto" w:fill="auto"/>
            <w:noWrap/>
            <w:vAlign w:val="bottom"/>
            <w:hideMark/>
          </w:tcPr>
          <w:p w14:paraId="178573D9"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   </w:t>
            </w:r>
          </w:p>
        </w:tc>
        <w:tc>
          <w:tcPr>
            <w:tcW w:w="1287" w:type="dxa"/>
            <w:shd w:val="clear" w:color="auto" w:fill="auto"/>
            <w:noWrap/>
            <w:vAlign w:val="bottom"/>
            <w:hideMark/>
          </w:tcPr>
          <w:p w14:paraId="75BA0633"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50,000 </w:t>
            </w:r>
          </w:p>
        </w:tc>
        <w:tc>
          <w:tcPr>
            <w:tcW w:w="1287" w:type="dxa"/>
            <w:shd w:val="clear" w:color="auto" w:fill="auto"/>
            <w:noWrap/>
            <w:vAlign w:val="bottom"/>
            <w:hideMark/>
          </w:tcPr>
          <w:p w14:paraId="7C8CBF78"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50,000 </w:t>
            </w:r>
          </w:p>
        </w:tc>
        <w:tc>
          <w:tcPr>
            <w:tcW w:w="1287" w:type="dxa"/>
            <w:shd w:val="clear" w:color="auto" w:fill="auto"/>
            <w:noWrap/>
            <w:vAlign w:val="bottom"/>
            <w:hideMark/>
          </w:tcPr>
          <w:p w14:paraId="3E9A62FE"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75,000 </w:t>
            </w:r>
          </w:p>
        </w:tc>
        <w:tc>
          <w:tcPr>
            <w:tcW w:w="1287" w:type="dxa"/>
            <w:shd w:val="clear" w:color="auto" w:fill="auto"/>
            <w:noWrap/>
            <w:vAlign w:val="bottom"/>
            <w:hideMark/>
          </w:tcPr>
          <w:p w14:paraId="43D4829D"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75,000 </w:t>
            </w:r>
          </w:p>
        </w:tc>
        <w:tc>
          <w:tcPr>
            <w:tcW w:w="1287" w:type="dxa"/>
            <w:shd w:val="clear" w:color="auto" w:fill="auto"/>
            <w:noWrap/>
            <w:vAlign w:val="bottom"/>
            <w:hideMark/>
          </w:tcPr>
          <w:p w14:paraId="4AA3A0CB"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75,000 </w:t>
            </w:r>
          </w:p>
        </w:tc>
        <w:tc>
          <w:tcPr>
            <w:tcW w:w="1033" w:type="dxa"/>
            <w:shd w:val="clear" w:color="auto" w:fill="auto"/>
            <w:noWrap/>
            <w:vAlign w:val="bottom"/>
            <w:hideMark/>
          </w:tcPr>
          <w:p w14:paraId="025C6AD6" w14:textId="77777777" w:rsidR="003649D0" w:rsidRPr="00633558" w:rsidRDefault="003649D0" w:rsidP="003649D0">
            <w:pPr>
              <w:rPr>
                <w:rFonts w:ascii="Calibri" w:eastAsia="Times New Roman" w:hAnsi="Calibri"/>
                <w:i/>
                <w:color w:val="000000"/>
                <w:sz w:val="18"/>
                <w:szCs w:val="18"/>
              </w:rPr>
            </w:pPr>
            <w:r w:rsidRPr="00795630">
              <w:rPr>
                <w:rFonts w:ascii="Calibri" w:eastAsia="Times New Roman" w:hAnsi="Calibri"/>
                <w:i/>
                <w:color w:val="000000"/>
                <w:sz w:val="18"/>
                <w:szCs w:val="18"/>
              </w:rPr>
              <w:t xml:space="preserve">$  </w:t>
            </w:r>
            <w:r>
              <w:rPr>
                <w:rFonts w:ascii="Calibri" w:eastAsia="Times New Roman" w:hAnsi="Calibri"/>
                <w:i/>
                <w:color w:val="000000"/>
                <w:sz w:val="18"/>
                <w:szCs w:val="18"/>
              </w:rPr>
              <w:t>325</w:t>
            </w:r>
            <w:r w:rsidRPr="00795630">
              <w:rPr>
                <w:rFonts w:ascii="Calibri" w:eastAsia="Times New Roman" w:hAnsi="Calibri"/>
                <w:i/>
                <w:color w:val="000000"/>
                <w:sz w:val="18"/>
                <w:szCs w:val="18"/>
              </w:rPr>
              <w:t>,000</w:t>
            </w:r>
          </w:p>
        </w:tc>
      </w:tr>
      <w:tr w:rsidR="003649D0" w:rsidRPr="002A770A" w14:paraId="4FDD0D2F" w14:textId="77777777" w:rsidTr="003649D0">
        <w:trPr>
          <w:trHeight w:val="311"/>
        </w:trPr>
        <w:tc>
          <w:tcPr>
            <w:tcW w:w="1375" w:type="dxa"/>
            <w:shd w:val="clear" w:color="auto" w:fill="auto"/>
            <w:noWrap/>
            <w:vAlign w:val="bottom"/>
            <w:hideMark/>
          </w:tcPr>
          <w:p w14:paraId="478B01FF" w14:textId="77777777" w:rsidR="003649D0" w:rsidRPr="00633558" w:rsidRDefault="003649D0" w:rsidP="003649D0">
            <w:pPr>
              <w:rPr>
                <w:rFonts w:ascii="Calibri" w:eastAsia="Times New Roman" w:hAnsi="Calibri"/>
                <w:b/>
                <w:i/>
                <w:color w:val="000000"/>
                <w:sz w:val="18"/>
                <w:szCs w:val="18"/>
              </w:rPr>
            </w:pPr>
            <w:r w:rsidRPr="00633558">
              <w:rPr>
                <w:rFonts w:ascii="Calibri" w:eastAsia="Times New Roman" w:hAnsi="Calibri"/>
                <w:b/>
                <w:i/>
                <w:color w:val="000000"/>
                <w:sz w:val="18"/>
                <w:szCs w:val="18"/>
              </w:rPr>
              <w:t>Cum Earnings</w:t>
            </w:r>
          </w:p>
        </w:tc>
        <w:tc>
          <w:tcPr>
            <w:tcW w:w="1287" w:type="dxa"/>
            <w:shd w:val="clear" w:color="auto" w:fill="auto"/>
            <w:noWrap/>
            <w:vAlign w:val="bottom"/>
            <w:hideMark/>
          </w:tcPr>
          <w:p w14:paraId="3AD86CBA" w14:textId="77777777" w:rsidR="003649D0" w:rsidRPr="00633558" w:rsidRDefault="003649D0" w:rsidP="003649D0">
            <w:pPr>
              <w:rPr>
                <w:rFonts w:ascii="Calibri" w:eastAsia="Times New Roman" w:hAnsi="Calibri"/>
                <w:i/>
                <w:color w:val="000000"/>
                <w:sz w:val="18"/>
                <w:szCs w:val="18"/>
              </w:rPr>
            </w:pPr>
            <w:r>
              <w:rPr>
                <w:rFonts w:ascii="Calibri" w:eastAsia="Times New Roman" w:hAnsi="Calibri"/>
                <w:i/>
                <w:color w:val="000000"/>
                <w:sz w:val="18"/>
                <w:szCs w:val="18"/>
              </w:rPr>
              <w:t xml:space="preserve"> </w:t>
            </w:r>
            <w:r w:rsidRPr="00795630">
              <w:rPr>
                <w:rFonts w:ascii="Calibri" w:eastAsia="Times New Roman" w:hAnsi="Calibri"/>
                <w:i/>
                <w:color w:val="000000"/>
                <w:sz w:val="18"/>
                <w:szCs w:val="18"/>
              </w:rPr>
              <w:t xml:space="preserve">$              </w:t>
            </w:r>
            <w:r>
              <w:rPr>
                <w:rFonts w:ascii="Calibri" w:eastAsia="Times New Roman" w:hAnsi="Calibri"/>
                <w:i/>
                <w:color w:val="000000"/>
                <w:sz w:val="18"/>
                <w:szCs w:val="18"/>
              </w:rPr>
              <w:t xml:space="preserve"> </w:t>
            </w:r>
            <w:r w:rsidRPr="00795630">
              <w:rPr>
                <w:rFonts w:ascii="Calibri" w:eastAsia="Times New Roman" w:hAnsi="Calibri"/>
                <w:i/>
                <w:color w:val="000000"/>
                <w:sz w:val="18"/>
                <w:szCs w:val="18"/>
              </w:rPr>
              <w:t xml:space="preserve">     -</w:t>
            </w:r>
          </w:p>
        </w:tc>
        <w:tc>
          <w:tcPr>
            <w:tcW w:w="1287" w:type="dxa"/>
            <w:shd w:val="clear" w:color="auto" w:fill="auto"/>
            <w:noWrap/>
            <w:vAlign w:val="bottom"/>
            <w:hideMark/>
          </w:tcPr>
          <w:p w14:paraId="1BCFF44A" w14:textId="77777777" w:rsidR="003649D0" w:rsidRPr="00633558" w:rsidRDefault="003649D0" w:rsidP="003649D0">
            <w:pPr>
              <w:rPr>
                <w:rFonts w:ascii="Calibri" w:eastAsia="Times New Roman" w:hAnsi="Calibri"/>
                <w:i/>
                <w:color w:val="000000"/>
                <w:sz w:val="18"/>
                <w:szCs w:val="18"/>
              </w:rPr>
            </w:pPr>
            <w:r>
              <w:rPr>
                <w:rFonts w:ascii="Calibri" w:eastAsia="Times New Roman" w:hAnsi="Calibri"/>
                <w:i/>
                <w:color w:val="000000"/>
                <w:sz w:val="18"/>
                <w:szCs w:val="18"/>
              </w:rPr>
              <w:t xml:space="preserve"> </w:t>
            </w:r>
            <w:r w:rsidRPr="00795630">
              <w:rPr>
                <w:rFonts w:ascii="Calibri" w:eastAsia="Times New Roman" w:hAnsi="Calibri"/>
                <w:i/>
                <w:color w:val="000000"/>
                <w:sz w:val="18"/>
                <w:szCs w:val="18"/>
              </w:rPr>
              <w:t>$          50,000</w:t>
            </w:r>
          </w:p>
        </w:tc>
        <w:tc>
          <w:tcPr>
            <w:tcW w:w="1287" w:type="dxa"/>
            <w:shd w:val="clear" w:color="auto" w:fill="auto"/>
            <w:noWrap/>
            <w:vAlign w:val="bottom"/>
            <w:hideMark/>
          </w:tcPr>
          <w:p w14:paraId="13DB70C2"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100,000 </w:t>
            </w:r>
          </w:p>
        </w:tc>
        <w:tc>
          <w:tcPr>
            <w:tcW w:w="1287" w:type="dxa"/>
            <w:shd w:val="clear" w:color="auto" w:fill="auto"/>
            <w:noWrap/>
            <w:vAlign w:val="bottom"/>
            <w:hideMark/>
          </w:tcPr>
          <w:p w14:paraId="64818CF4"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175,000 </w:t>
            </w:r>
          </w:p>
        </w:tc>
        <w:tc>
          <w:tcPr>
            <w:tcW w:w="1287" w:type="dxa"/>
            <w:shd w:val="clear" w:color="auto" w:fill="auto"/>
            <w:noWrap/>
            <w:vAlign w:val="bottom"/>
            <w:hideMark/>
          </w:tcPr>
          <w:p w14:paraId="59095B9C"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250,000 </w:t>
            </w:r>
          </w:p>
        </w:tc>
        <w:tc>
          <w:tcPr>
            <w:tcW w:w="1287" w:type="dxa"/>
            <w:shd w:val="clear" w:color="auto" w:fill="auto"/>
            <w:noWrap/>
            <w:vAlign w:val="bottom"/>
            <w:hideMark/>
          </w:tcPr>
          <w:p w14:paraId="570C49E2" w14:textId="77777777" w:rsidR="003649D0" w:rsidRPr="00633558" w:rsidRDefault="003649D0" w:rsidP="003649D0">
            <w:pPr>
              <w:rPr>
                <w:rFonts w:ascii="Calibri" w:eastAsia="Times New Roman" w:hAnsi="Calibri"/>
                <w:i/>
                <w:color w:val="000000"/>
                <w:sz w:val="18"/>
                <w:szCs w:val="18"/>
              </w:rPr>
            </w:pPr>
            <w:r w:rsidRPr="00633558">
              <w:rPr>
                <w:rFonts w:ascii="Calibri" w:eastAsia="Times New Roman" w:hAnsi="Calibri"/>
                <w:i/>
                <w:color w:val="000000"/>
                <w:sz w:val="18"/>
                <w:szCs w:val="18"/>
              </w:rPr>
              <w:t xml:space="preserve"> $        325,000 </w:t>
            </w:r>
          </w:p>
        </w:tc>
        <w:tc>
          <w:tcPr>
            <w:tcW w:w="1033" w:type="dxa"/>
            <w:shd w:val="clear" w:color="auto" w:fill="auto"/>
            <w:noWrap/>
            <w:vAlign w:val="bottom"/>
            <w:hideMark/>
          </w:tcPr>
          <w:p w14:paraId="0D7B579E" w14:textId="77777777" w:rsidR="003649D0" w:rsidRPr="00633558" w:rsidRDefault="003649D0" w:rsidP="003649D0">
            <w:pPr>
              <w:rPr>
                <w:rFonts w:ascii="Calibri" w:eastAsia="Times New Roman" w:hAnsi="Calibri"/>
                <w:i/>
                <w:color w:val="000000"/>
                <w:sz w:val="18"/>
                <w:szCs w:val="18"/>
              </w:rPr>
            </w:pPr>
          </w:p>
        </w:tc>
      </w:tr>
      <w:tr w:rsidR="003649D0" w:rsidRPr="002A770A" w14:paraId="0F347FAC" w14:textId="77777777" w:rsidTr="003649D0">
        <w:trPr>
          <w:trHeight w:val="311"/>
        </w:trPr>
        <w:tc>
          <w:tcPr>
            <w:tcW w:w="1375" w:type="dxa"/>
            <w:shd w:val="clear" w:color="auto" w:fill="auto"/>
            <w:noWrap/>
            <w:vAlign w:val="bottom"/>
            <w:hideMark/>
          </w:tcPr>
          <w:p w14:paraId="6E4F942C" w14:textId="77777777" w:rsidR="003649D0" w:rsidRPr="00633558" w:rsidRDefault="003649D0" w:rsidP="003649D0">
            <w:pPr>
              <w:rPr>
                <w:rFonts w:ascii="Calibri" w:eastAsia="Times New Roman" w:hAnsi="Calibri"/>
                <w:i/>
                <w:color w:val="000000"/>
                <w:sz w:val="18"/>
                <w:szCs w:val="18"/>
              </w:rPr>
            </w:pPr>
            <w:r w:rsidRPr="00795630">
              <w:rPr>
                <w:rFonts w:ascii="Calibri" w:eastAsia="Times New Roman" w:hAnsi="Calibri"/>
                <w:b/>
                <w:i/>
                <w:color w:val="000000"/>
                <w:sz w:val="18"/>
                <w:szCs w:val="18"/>
              </w:rPr>
              <w:t>Project Cost</w:t>
            </w:r>
          </w:p>
        </w:tc>
        <w:tc>
          <w:tcPr>
            <w:tcW w:w="1287" w:type="dxa"/>
            <w:shd w:val="clear" w:color="auto" w:fill="auto"/>
            <w:noWrap/>
            <w:vAlign w:val="bottom"/>
            <w:hideMark/>
          </w:tcPr>
          <w:p w14:paraId="7DF43C7D" w14:textId="77777777" w:rsidR="003649D0" w:rsidRPr="00633558" w:rsidRDefault="003649D0" w:rsidP="003649D0">
            <w:pPr>
              <w:rPr>
                <w:rFonts w:ascii="Calibri" w:eastAsia="Times New Roman" w:hAnsi="Calibri"/>
                <w:i/>
                <w:color w:val="000000"/>
                <w:sz w:val="18"/>
                <w:szCs w:val="18"/>
              </w:rPr>
            </w:pPr>
            <w:r w:rsidRPr="00795630">
              <w:rPr>
                <w:rFonts w:ascii="Calibri" w:eastAsia="Times New Roman" w:hAnsi="Calibri"/>
                <w:b/>
                <w:i/>
                <w:color w:val="000000"/>
                <w:sz w:val="18"/>
                <w:szCs w:val="18"/>
              </w:rPr>
              <w:t xml:space="preserve"> $        200,000 </w:t>
            </w:r>
          </w:p>
        </w:tc>
        <w:tc>
          <w:tcPr>
            <w:tcW w:w="1287" w:type="dxa"/>
            <w:shd w:val="clear" w:color="auto" w:fill="auto"/>
            <w:noWrap/>
            <w:vAlign w:val="bottom"/>
            <w:hideMark/>
          </w:tcPr>
          <w:p w14:paraId="1DC185D1" w14:textId="77777777" w:rsidR="003649D0" w:rsidRPr="00633558" w:rsidRDefault="003649D0" w:rsidP="003649D0">
            <w:pPr>
              <w:rPr>
                <w:rFonts w:ascii="Calibri" w:eastAsia="Times New Roman" w:hAnsi="Calibri"/>
                <w:i/>
                <w:color w:val="000000"/>
                <w:sz w:val="18"/>
                <w:szCs w:val="18"/>
              </w:rPr>
            </w:pPr>
          </w:p>
        </w:tc>
        <w:tc>
          <w:tcPr>
            <w:tcW w:w="1287" w:type="dxa"/>
            <w:shd w:val="clear" w:color="auto" w:fill="auto"/>
            <w:noWrap/>
            <w:vAlign w:val="bottom"/>
            <w:hideMark/>
          </w:tcPr>
          <w:p w14:paraId="243766E3" w14:textId="77777777" w:rsidR="003649D0" w:rsidRPr="00633558" w:rsidRDefault="003649D0" w:rsidP="003649D0">
            <w:pPr>
              <w:rPr>
                <w:rFonts w:ascii="Calibri" w:eastAsia="Times New Roman" w:hAnsi="Calibri"/>
                <w:i/>
                <w:color w:val="000000"/>
                <w:sz w:val="18"/>
                <w:szCs w:val="18"/>
              </w:rPr>
            </w:pPr>
          </w:p>
        </w:tc>
        <w:tc>
          <w:tcPr>
            <w:tcW w:w="1287" w:type="dxa"/>
            <w:shd w:val="clear" w:color="auto" w:fill="auto"/>
            <w:noWrap/>
            <w:vAlign w:val="bottom"/>
            <w:hideMark/>
          </w:tcPr>
          <w:p w14:paraId="7C72E2A2" w14:textId="77777777" w:rsidR="003649D0" w:rsidRPr="00633558" w:rsidRDefault="003649D0" w:rsidP="003649D0">
            <w:pPr>
              <w:rPr>
                <w:rFonts w:ascii="Calibri" w:eastAsia="Times New Roman" w:hAnsi="Calibri"/>
                <w:i/>
                <w:color w:val="000000"/>
                <w:sz w:val="18"/>
                <w:szCs w:val="18"/>
              </w:rPr>
            </w:pPr>
          </w:p>
        </w:tc>
        <w:tc>
          <w:tcPr>
            <w:tcW w:w="1287" w:type="dxa"/>
            <w:shd w:val="clear" w:color="auto" w:fill="auto"/>
            <w:noWrap/>
            <w:vAlign w:val="bottom"/>
            <w:hideMark/>
          </w:tcPr>
          <w:p w14:paraId="5E6D6EB0" w14:textId="77777777" w:rsidR="003649D0" w:rsidRPr="00633558" w:rsidRDefault="003649D0" w:rsidP="003649D0">
            <w:pPr>
              <w:rPr>
                <w:rFonts w:ascii="Calibri" w:eastAsia="Times New Roman" w:hAnsi="Calibri"/>
                <w:i/>
                <w:color w:val="000000"/>
                <w:sz w:val="18"/>
                <w:szCs w:val="18"/>
              </w:rPr>
            </w:pPr>
          </w:p>
        </w:tc>
        <w:tc>
          <w:tcPr>
            <w:tcW w:w="1287" w:type="dxa"/>
            <w:shd w:val="clear" w:color="auto" w:fill="auto"/>
            <w:noWrap/>
            <w:vAlign w:val="bottom"/>
            <w:hideMark/>
          </w:tcPr>
          <w:p w14:paraId="273C504C" w14:textId="77777777" w:rsidR="003649D0" w:rsidRPr="00633558" w:rsidRDefault="003649D0" w:rsidP="003649D0">
            <w:pPr>
              <w:rPr>
                <w:rFonts w:ascii="Calibri" w:eastAsia="Times New Roman" w:hAnsi="Calibri"/>
                <w:i/>
                <w:color w:val="000000"/>
                <w:sz w:val="18"/>
                <w:szCs w:val="18"/>
              </w:rPr>
            </w:pPr>
          </w:p>
        </w:tc>
        <w:tc>
          <w:tcPr>
            <w:tcW w:w="1033" w:type="dxa"/>
            <w:shd w:val="clear" w:color="auto" w:fill="auto"/>
            <w:noWrap/>
            <w:vAlign w:val="bottom"/>
            <w:hideMark/>
          </w:tcPr>
          <w:p w14:paraId="4FE13ED6" w14:textId="77777777" w:rsidR="003649D0" w:rsidRPr="00633558" w:rsidRDefault="003649D0" w:rsidP="003649D0">
            <w:pPr>
              <w:rPr>
                <w:rFonts w:ascii="Calibri" w:eastAsia="Times New Roman" w:hAnsi="Calibri"/>
                <w:i/>
                <w:color w:val="000000"/>
                <w:sz w:val="18"/>
                <w:szCs w:val="18"/>
              </w:rPr>
            </w:pPr>
          </w:p>
        </w:tc>
      </w:tr>
      <w:tr w:rsidR="003649D0" w:rsidRPr="002A770A" w14:paraId="501C7C2A" w14:textId="77777777" w:rsidTr="003649D0">
        <w:trPr>
          <w:trHeight w:val="311"/>
        </w:trPr>
        <w:tc>
          <w:tcPr>
            <w:tcW w:w="1375" w:type="dxa"/>
            <w:shd w:val="clear" w:color="auto" w:fill="auto"/>
            <w:noWrap/>
            <w:vAlign w:val="bottom"/>
          </w:tcPr>
          <w:p w14:paraId="6C129A7C" w14:textId="77777777" w:rsidR="003649D0" w:rsidRPr="00C30E45" w:rsidRDefault="003649D0" w:rsidP="003649D0">
            <w:pPr>
              <w:rPr>
                <w:rFonts w:ascii="Calibri" w:eastAsia="Times New Roman" w:hAnsi="Calibri"/>
                <w:b/>
                <w:i/>
                <w:color w:val="000000"/>
                <w:sz w:val="18"/>
                <w:szCs w:val="18"/>
              </w:rPr>
            </w:pPr>
          </w:p>
        </w:tc>
        <w:tc>
          <w:tcPr>
            <w:tcW w:w="1287" w:type="dxa"/>
            <w:shd w:val="clear" w:color="auto" w:fill="auto"/>
            <w:noWrap/>
            <w:vAlign w:val="bottom"/>
          </w:tcPr>
          <w:p w14:paraId="20BD7F4F" w14:textId="77777777" w:rsidR="003649D0" w:rsidRPr="00C30E45" w:rsidRDefault="003649D0" w:rsidP="003649D0">
            <w:pPr>
              <w:jc w:val="right"/>
              <w:rPr>
                <w:rFonts w:ascii="Calibri" w:eastAsia="Times New Roman" w:hAnsi="Calibri"/>
                <w:b/>
                <w:i/>
                <w:color w:val="000000"/>
                <w:sz w:val="18"/>
                <w:szCs w:val="18"/>
              </w:rPr>
            </w:pPr>
          </w:p>
        </w:tc>
        <w:tc>
          <w:tcPr>
            <w:tcW w:w="1287" w:type="dxa"/>
            <w:shd w:val="clear" w:color="auto" w:fill="auto"/>
            <w:noWrap/>
            <w:vAlign w:val="bottom"/>
          </w:tcPr>
          <w:p w14:paraId="20C9C1B5" w14:textId="77777777" w:rsidR="003649D0" w:rsidRPr="00C30E45" w:rsidRDefault="003649D0" w:rsidP="003649D0">
            <w:pPr>
              <w:jc w:val="right"/>
              <w:rPr>
                <w:rFonts w:ascii="Calibri" w:eastAsia="Times New Roman" w:hAnsi="Calibri"/>
                <w:b/>
                <w:i/>
                <w:color w:val="000000"/>
                <w:sz w:val="18"/>
                <w:szCs w:val="18"/>
              </w:rPr>
            </w:pPr>
          </w:p>
        </w:tc>
        <w:tc>
          <w:tcPr>
            <w:tcW w:w="1287" w:type="dxa"/>
            <w:shd w:val="clear" w:color="auto" w:fill="auto"/>
            <w:noWrap/>
            <w:vAlign w:val="bottom"/>
          </w:tcPr>
          <w:p w14:paraId="77190595" w14:textId="77777777" w:rsidR="003649D0" w:rsidRPr="00C30E45" w:rsidRDefault="003649D0" w:rsidP="003649D0">
            <w:pPr>
              <w:jc w:val="right"/>
              <w:rPr>
                <w:rFonts w:ascii="Calibri" w:eastAsia="Times New Roman" w:hAnsi="Calibri"/>
                <w:b/>
                <w:i/>
                <w:color w:val="000000"/>
                <w:sz w:val="18"/>
                <w:szCs w:val="18"/>
              </w:rPr>
            </w:pPr>
          </w:p>
        </w:tc>
        <w:tc>
          <w:tcPr>
            <w:tcW w:w="1287" w:type="dxa"/>
            <w:shd w:val="clear" w:color="auto" w:fill="auto"/>
            <w:noWrap/>
            <w:vAlign w:val="bottom"/>
          </w:tcPr>
          <w:p w14:paraId="15F81440" w14:textId="77777777" w:rsidR="003649D0" w:rsidRPr="00C30E45" w:rsidRDefault="003649D0" w:rsidP="003649D0">
            <w:pPr>
              <w:jc w:val="right"/>
              <w:rPr>
                <w:rFonts w:ascii="Calibri" w:eastAsia="Times New Roman" w:hAnsi="Calibri"/>
                <w:b/>
                <w:i/>
                <w:color w:val="000000"/>
                <w:sz w:val="18"/>
                <w:szCs w:val="18"/>
              </w:rPr>
            </w:pPr>
          </w:p>
        </w:tc>
        <w:tc>
          <w:tcPr>
            <w:tcW w:w="1287" w:type="dxa"/>
            <w:shd w:val="clear" w:color="auto" w:fill="auto"/>
            <w:noWrap/>
            <w:vAlign w:val="bottom"/>
          </w:tcPr>
          <w:p w14:paraId="692D9D1C" w14:textId="77777777" w:rsidR="003649D0" w:rsidRPr="00C30E45" w:rsidRDefault="003649D0" w:rsidP="003649D0">
            <w:pPr>
              <w:jc w:val="right"/>
              <w:rPr>
                <w:rFonts w:ascii="Calibri" w:eastAsia="Times New Roman" w:hAnsi="Calibri"/>
                <w:b/>
                <w:i/>
                <w:color w:val="00B050"/>
                <w:sz w:val="18"/>
                <w:szCs w:val="18"/>
              </w:rPr>
            </w:pPr>
          </w:p>
        </w:tc>
        <w:tc>
          <w:tcPr>
            <w:tcW w:w="1287" w:type="dxa"/>
            <w:shd w:val="clear" w:color="auto" w:fill="auto"/>
            <w:noWrap/>
            <w:vAlign w:val="bottom"/>
          </w:tcPr>
          <w:p w14:paraId="15F12E6A" w14:textId="77777777" w:rsidR="003649D0" w:rsidRPr="00C30E45" w:rsidRDefault="003649D0" w:rsidP="003649D0">
            <w:pPr>
              <w:jc w:val="right"/>
              <w:rPr>
                <w:rFonts w:ascii="Calibri" w:eastAsia="Times New Roman" w:hAnsi="Calibri"/>
                <w:b/>
                <w:i/>
                <w:color w:val="00B050"/>
                <w:sz w:val="18"/>
                <w:szCs w:val="18"/>
              </w:rPr>
            </w:pPr>
          </w:p>
        </w:tc>
        <w:tc>
          <w:tcPr>
            <w:tcW w:w="1033" w:type="dxa"/>
            <w:shd w:val="clear" w:color="auto" w:fill="auto"/>
            <w:noWrap/>
            <w:vAlign w:val="bottom"/>
          </w:tcPr>
          <w:p w14:paraId="608E59EB" w14:textId="77777777" w:rsidR="003649D0" w:rsidRPr="002A770A" w:rsidRDefault="003649D0" w:rsidP="003649D0">
            <w:pPr>
              <w:rPr>
                <w:rFonts w:ascii="Calibri" w:eastAsia="Times New Roman" w:hAnsi="Calibri"/>
                <w:i/>
                <w:color w:val="000000"/>
                <w:sz w:val="18"/>
                <w:szCs w:val="18"/>
              </w:rPr>
            </w:pPr>
          </w:p>
        </w:tc>
      </w:tr>
      <w:tr w:rsidR="003649D0" w:rsidRPr="002A770A" w14:paraId="3F8524DA" w14:textId="77777777" w:rsidTr="003649D0">
        <w:trPr>
          <w:trHeight w:val="311"/>
        </w:trPr>
        <w:tc>
          <w:tcPr>
            <w:tcW w:w="1375" w:type="dxa"/>
            <w:shd w:val="clear" w:color="auto" w:fill="auto"/>
            <w:noWrap/>
            <w:vAlign w:val="bottom"/>
            <w:hideMark/>
          </w:tcPr>
          <w:p w14:paraId="6FD43165" w14:textId="77777777" w:rsidR="003649D0" w:rsidRPr="00633558" w:rsidRDefault="003649D0" w:rsidP="003649D0">
            <w:pPr>
              <w:rPr>
                <w:rFonts w:ascii="Calibri" w:eastAsia="Times New Roman" w:hAnsi="Calibri"/>
                <w:b/>
                <w:i/>
                <w:color w:val="000000"/>
                <w:sz w:val="18"/>
                <w:szCs w:val="18"/>
              </w:rPr>
            </w:pPr>
            <w:r w:rsidRPr="00633558">
              <w:rPr>
                <w:rFonts w:ascii="Calibri" w:eastAsia="Times New Roman" w:hAnsi="Calibri"/>
                <w:b/>
                <w:i/>
                <w:color w:val="000000"/>
                <w:sz w:val="18"/>
                <w:szCs w:val="18"/>
              </w:rPr>
              <w:t>ROI (Earnings/Cost)</w:t>
            </w:r>
          </w:p>
        </w:tc>
        <w:tc>
          <w:tcPr>
            <w:tcW w:w="1287" w:type="dxa"/>
            <w:shd w:val="clear" w:color="auto" w:fill="auto"/>
            <w:noWrap/>
            <w:vAlign w:val="bottom"/>
            <w:hideMark/>
          </w:tcPr>
          <w:p w14:paraId="3A77DD3D" w14:textId="77777777" w:rsidR="003649D0" w:rsidRPr="00633558" w:rsidRDefault="003649D0" w:rsidP="003649D0">
            <w:pPr>
              <w:jc w:val="right"/>
              <w:rPr>
                <w:rFonts w:ascii="Calibri" w:eastAsia="Times New Roman" w:hAnsi="Calibri"/>
                <w:b/>
                <w:i/>
                <w:color w:val="000000"/>
                <w:sz w:val="18"/>
                <w:szCs w:val="18"/>
              </w:rPr>
            </w:pPr>
            <w:r w:rsidRPr="00633558">
              <w:rPr>
                <w:rFonts w:ascii="Calibri" w:eastAsia="Times New Roman" w:hAnsi="Calibri"/>
                <w:b/>
                <w:i/>
                <w:color w:val="000000"/>
                <w:sz w:val="18"/>
                <w:szCs w:val="18"/>
              </w:rPr>
              <w:t>0%</w:t>
            </w:r>
          </w:p>
        </w:tc>
        <w:tc>
          <w:tcPr>
            <w:tcW w:w="1287" w:type="dxa"/>
            <w:shd w:val="clear" w:color="auto" w:fill="auto"/>
            <w:noWrap/>
            <w:vAlign w:val="bottom"/>
            <w:hideMark/>
          </w:tcPr>
          <w:p w14:paraId="236F3638" w14:textId="77777777" w:rsidR="003649D0" w:rsidRPr="00633558" w:rsidRDefault="003649D0" w:rsidP="003649D0">
            <w:pPr>
              <w:jc w:val="right"/>
              <w:rPr>
                <w:rFonts w:ascii="Calibri" w:eastAsia="Times New Roman" w:hAnsi="Calibri"/>
                <w:b/>
                <w:i/>
                <w:color w:val="000000"/>
                <w:sz w:val="18"/>
                <w:szCs w:val="18"/>
              </w:rPr>
            </w:pPr>
            <w:r w:rsidRPr="00633558">
              <w:rPr>
                <w:rFonts w:ascii="Calibri" w:eastAsia="Times New Roman" w:hAnsi="Calibri"/>
                <w:b/>
                <w:i/>
                <w:color w:val="000000"/>
                <w:sz w:val="18"/>
                <w:szCs w:val="18"/>
              </w:rPr>
              <w:t>25%</w:t>
            </w:r>
          </w:p>
        </w:tc>
        <w:tc>
          <w:tcPr>
            <w:tcW w:w="1287" w:type="dxa"/>
            <w:shd w:val="clear" w:color="auto" w:fill="auto"/>
            <w:noWrap/>
            <w:vAlign w:val="bottom"/>
            <w:hideMark/>
          </w:tcPr>
          <w:p w14:paraId="7C7FB9A3" w14:textId="77777777" w:rsidR="003649D0" w:rsidRPr="00633558" w:rsidRDefault="003649D0" w:rsidP="003649D0">
            <w:pPr>
              <w:jc w:val="right"/>
              <w:rPr>
                <w:rFonts w:ascii="Calibri" w:eastAsia="Times New Roman" w:hAnsi="Calibri"/>
                <w:b/>
                <w:i/>
                <w:color w:val="000000"/>
                <w:sz w:val="18"/>
                <w:szCs w:val="18"/>
              </w:rPr>
            </w:pPr>
            <w:r w:rsidRPr="00633558">
              <w:rPr>
                <w:rFonts w:ascii="Calibri" w:eastAsia="Times New Roman" w:hAnsi="Calibri"/>
                <w:b/>
                <w:i/>
                <w:color w:val="000000"/>
                <w:sz w:val="18"/>
                <w:szCs w:val="18"/>
              </w:rPr>
              <w:t>50%</w:t>
            </w:r>
          </w:p>
        </w:tc>
        <w:tc>
          <w:tcPr>
            <w:tcW w:w="1287" w:type="dxa"/>
            <w:shd w:val="clear" w:color="auto" w:fill="auto"/>
            <w:noWrap/>
            <w:vAlign w:val="bottom"/>
            <w:hideMark/>
          </w:tcPr>
          <w:p w14:paraId="4B01A45D" w14:textId="77777777" w:rsidR="003649D0" w:rsidRPr="00633558" w:rsidRDefault="003649D0" w:rsidP="003649D0">
            <w:pPr>
              <w:jc w:val="right"/>
              <w:rPr>
                <w:rFonts w:ascii="Calibri" w:eastAsia="Times New Roman" w:hAnsi="Calibri"/>
                <w:b/>
                <w:i/>
                <w:color w:val="000000"/>
                <w:sz w:val="18"/>
                <w:szCs w:val="18"/>
              </w:rPr>
            </w:pPr>
            <w:r w:rsidRPr="00633558">
              <w:rPr>
                <w:rFonts w:ascii="Calibri" w:eastAsia="Times New Roman" w:hAnsi="Calibri"/>
                <w:b/>
                <w:i/>
                <w:color w:val="000000"/>
                <w:sz w:val="18"/>
                <w:szCs w:val="18"/>
              </w:rPr>
              <w:t>88%</w:t>
            </w:r>
          </w:p>
        </w:tc>
        <w:tc>
          <w:tcPr>
            <w:tcW w:w="1287" w:type="dxa"/>
            <w:shd w:val="clear" w:color="auto" w:fill="auto"/>
            <w:noWrap/>
            <w:vAlign w:val="bottom"/>
            <w:hideMark/>
          </w:tcPr>
          <w:p w14:paraId="190B7142" w14:textId="77777777" w:rsidR="003649D0" w:rsidRPr="00633558" w:rsidRDefault="003649D0" w:rsidP="003649D0">
            <w:pPr>
              <w:jc w:val="right"/>
              <w:rPr>
                <w:rFonts w:ascii="Calibri" w:eastAsia="Times New Roman" w:hAnsi="Calibri"/>
                <w:b/>
                <w:i/>
                <w:color w:val="00B050"/>
                <w:sz w:val="18"/>
                <w:szCs w:val="18"/>
              </w:rPr>
            </w:pPr>
            <w:r w:rsidRPr="00633558">
              <w:rPr>
                <w:rFonts w:ascii="Calibri" w:eastAsia="Times New Roman" w:hAnsi="Calibri"/>
                <w:b/>
                <w:i/>
                <w:color w:val="00B050"/>
                <w:sz w:val="18"/>
                <w:szCs w:val="18"/>
              </w:rPr>
              <w:t>125%</w:t>
            </w:r>
          </w:p>
        </w:tc>
        <w:tc>
          <w:tcPr>
            <w:tcW w:w="1287" w:type="dxa"/>
            <w:shd w:val="clear" w:color="auto" w:fill="auto"/>
            <w:noWrap/>
            <w:vAlign w:val="bottom"/>
            <w:hideMark/>
          </w:tcPr>
          <w:p w14:paraId="6704B2E9" w14:textId="77777777" w:rsidR="003649D0" w:rsidRPr="00633558" w:rsidRDefault="003649D0" w:rsidP="003649D0">
            <w:pPr>
              <w:jc w:val="right"/>
              <w:rPr>
                <w:rFonts w:ascii="Calibri" w:eastAsia="Times New Roman" w:hAnsi="Calibri"/>
                <w:b/>
                <w:i/>
                <w:color w:val="00B050"/>
                <w:sz w:val="18"/>
                <w:szCs w:val="18"/>
              </w:rPr>
            </w:pPr>
            <w:r w:rsidRPr="00633558">
              <w:rPr>
                <w:rFonts w:ascii="Calibri" w:eastAsia="Times New Roman" w:hAnsi="Calibri"/>
                <w:b/>
                <w:i/>
                <w:color w:val="00B050"/>
                <w:sz w:val="18"/>
                <w:szCs w:val="18"/>
              </w:rPr>
              <w:t>163%</w:t>
            </w:r>
          </w:p>
        </w:tc>
        <w:tc>
          <w:tcPr>
            <w:tcW w:w="1033" w:type="dxa"/>
            <w:shd w:val="clear" w:color="auto" w:fill="auto"/>
            <w:noWrap/>
            <w:vAlign w:val="bottom"/>
            <w:hideMark/>
          </w:tcPr>
          <w:p w14:paraId="3A508EDA" w14:textId="77777777" w:rsidR="003649D0" w:rsidRPr="00633558" w:rsidRDefault="003649D0" w:rsidP="003649D0">
            <w:pPr>
              <w:rPr>
                <w:rFonts w:ascii="Calibri" w:eastAsia="Times New Roman" w:hAnsi="Calibri"/>
                <w:i/>
                <w:color w:val="000000"/>
                <w:sz w:val="18"/>
                <w:szCs w:val="18"/>
              </w:rPr>
            </w:pPr>
          </w:p>
        </w:tc>
      </w:tr>
    </w:tbl>
    <w:p w14:paraId="71E388FF" w14:textId="77777777" w:rsidR="003649D0" w:rsidRPr="00414228" w:rsidRDefault="003649D0" w:rsidP="003649D0">
      <w:pPr>
        <w:pStyle w:val="EPMOHeader2"/>
        <w:spacing w:before="0"/>
        <w:ind w:left="720"/>
      </w:pPr>
      <w:r>
        <w:fldChar w:fldCharType="end"/>
      </w:r>
    </w:p>
    <w:p w14:paraId="410B9B9E" w14:textId="77777777" w:rsidR="003649D0" w:rsidRPr="00D844B2" w:rsidRDefault="003649D0" w:rsidP="003649D0">
      <w:pPr>
        <w:rPr>
          <w:i/>
          <w:szCs w:val="22"/>
        </w:rPr>
      </w:pPr>
    </w:p>
    <w:p w14:paraId="3F128707" w14:textId="77777777" w:rsidR="008147E5" w:rsidRPr="00D844B2" w:rsidRDefault="008147E5" w:rsidP="00D844B2">
      <w:pPr>
        <w:pStyle w:val="EPMOHeader2"/>
        <w:numPr>
          <w:ilvl w:val="1"/>
          <w:numId w:val="6"/>
        </w:numPr>
      </w:pPr>
      <w:bookmarkStart w:id="1082" w:name="_Toc501608494"/>
      <w:bookmarkStart w:id="1083" w:name="_Toc501608495"/>
      <w:bookmarkStart w:id="1084" w:name="_Toc501548177"/>
      <w:bookmarkStart w:id="1085" w:name="_Toc501548352"/>
      <w:bookmarkStart w:id="1086" w:name="_Toc501548541"/>
      <w:bookmarkStart w:id="1087" w:name="_Toc501552284"/>
      <w:bookmarkStart w:id="1088" w:name="_Toc501604421"/>
      <w:bookmarkStart w:id="1089" w:name="_Toc501604609"/>
      <w:bookmarkStart w:id="1090" w:name="_Toc501606182"/>
      <w:bookmarkStart w:id="1091" w:name="_Toc501608497"/>
      <w:bookmarkStart w:id="1092" w:name="_Toc501548178"/>
      <w:bookmarkStart w:id="1093" w:name="_Toc501548353"/>
      <w:bookmarkStart w:id="1094" w:name="_Toc501548542"/>
      <w:bookmarkStart w:id="1095" w:name="_Toc501552285"/>
      <w:bookmarkStart w:id="1096" w:name="_Toc501604422"/>
      <w:bookmarkStart w:id="1097" w:name="_Toc501604610"/>
      <w:bookmarkStart w:id="1098" w:name="_Toc501606183"/>
      <w:bookmarkStart w:id="1099" w:name="_Toc501608498"/>
      <w:bookmarkStart w:id="1100" w:name="_Toc501548179"/>
      <w:bookmarkStart w:id="1101" w:name="_Toc501548354"/>
      <w:bookmarkStart w:id="1102" w:name="_Toc501548543"/>
      <w:bookmarkStart w:id="1103" w:name="_Toc501552286"/>
      <w:bookmarkStart w:id="1104" w:name="_Toc501604423"/>
      <w:bookmarkStart w:id="1105" w:name="_Toc501604611"/>
      <w:bookmarkStart w:id="1106" w:name="_Toc501606184"/>
      <w:bookmarkStart w:id="1107" w:name="_Toc501608499"/>
      <w:bookmarkStart w:id="1108" w:name="_Toc501548180"/>
      <w:bookmarkStart w:id="1109" w:name="_Toc501548355"/>
      <w:bookmarkStart w:id="1110" w:name="_Toc501548544"/>
      <w:bookmarkStart w:id="1111" w:name="_Toc501552287"/>
      <w:bookmarkStart w:id="1112" w:name="_Toc501604424"/>
      <w:bookmarkStart w:id="1113" w:name="_Toc501604612"/>
      <w:bookmarkStart w:id="1114" w:name="_Toc501606185"/>
      <w:bookmarkStart w:id="1115" w:name="_Toc501608500"/>
      <w:bookmarkStart w:id="1116" w:name="_Toc501548181"/>
      <w:bookmarkStart w:id="1117" w:name="_Toc501548356"/>
      <w:bookmarkStart w:id="1118" w:name="_Toc501548545"/>
      <w:bookmarkStart w:id="1119" w:name="_Toc501552288"/>
      <w:bookmarkStart w:id="1120" w:name="_Toc501604425"/>
      <w:bookmarkStart w:id="1121" w:name="_Toc501604613"/>
      <w:bookmarkStart w:id="1122" w:name="_Toc501606186"/>
      <w:bookmarkStart w:id="1123" w:name="_Toc501608501"/>
      <w:bookmarkStart w:id="1124" w:name="_Toc501548182"/>
      <w:bookmarkStart w:id="1125" w:name="_Toc501548357"/>
      <w:bookmarkStart w:id="1126" w:name="_Toc501548546"/>
      <w:bookmarkStart w:id="1127" w:name="_Toc501552289"/>
      <w:bookmarkStart w:id="1128" w:name="_Toc501604426"/>
      <w:bookmarkStart w:id="1129" w:name="_Toc501604614"/>
      <w:bookmarkStart w:id="1130" w:name="_Toc501606187"/>
      <w:bookmarkStart w:id="1131" w:name="_Toc501608502"/>
      <w:bookmarkStart w:id="1132" w:name="_Toc501548183"/>
      <w:bookmarkStart w:id="1133" w:name="_Toc501548358"/>
      <w:bookmarkStart w:id="1134" w:name="_Toc501548547"/>
      <w:bookmarkStart w:id="1135" w:name="_Toc501552290"/>
      <w:bookmarkStart w:id="1136" w:name="_Toc501604427"/>
      <w:bookmarkStart w:id="1137" w:name="_Toc501604615"/>
      <w:bookmarkStart w:id="1138" w:name="_Toc501606188"/>
      <w:bookmarkStart w:id="1139" w:name="_Toc501608503"/>
      <w:bookmarkStart w:id="1140" w:name="_Toc501548184"/>
      <w:bookmarkStart w:id="1141" w:name="_Toc501548359"/>
      <w:bookmarkStart w:id="1142" w:name="_Toc501548548"/>
      <w:bookmarkStart w:id="1143" w:name="_Toc501552291"/>
      <w:bookmarkStart w:id="1144" w:name="_Toc501604428"/>
      <w:bookmarkStart w:id="1145" w:name="_Toc501604616"/>
      <w:bookmarkStart w:id="1146" w:name="_Toc501606189"/>
      <w:bookmarkStart w:id="1147" w:name="_Toc501608504"/>
      <w:bookmarkStart w:id="1148" w:name="_Toc501548185"/>
      <w:bookmarkStart w:id="1149" w:name="_Toc501548360"/>
      <w:bookmarkStart w:id="1150" w:name="_Toc501548549"/>
      <w:bookmarkStart w:id="1151" w:name="_Toc501552292"/>
      <w:bookmarkStart w:id="1152" w:name="_Toc501604429"/>
      <w:bookmarkStart w:id="1153" w:name="_Toc501604617"/>
      <w:bookmarkStart w:id="1154" w:name="_Toc501606190"/>
      <w:bookmarkStart w:id="1155" w:name="_Toc501608505"/>
      <w:bookmarkStart w:id="1156" w:name="_Toc501548186"/>
      <w:bookmarkStart w:id="1157" w:name="_Toc501548361"/>
      <w:bookmarkStart w:id="1158" w:name="_Toc501548550"/>
      <w:bookmarkStart w:id="1159" w:name="_Toc501552293"/>
      <w:bookmarkStart w:id="1160" w:name="_Toc501604430"/>
      <w:bookmarkStart w:id="1161" w:name="_Toc501604618"/>
      <w:bookmarkStart w:id="1162" w:name="_Toc501606191"/>
      <w:bookmarkStart w:id="1163" w:name="_Toc501608506"/>
      <w:bookmarkStart w:id="1164" w:name="_Toc501548187"/>
      <w:bookmarkStart w:id="1165" w:name="_Toc501548362"/>
      <w:bookmarkStart w:id="1166" w:name="_Toc501548551"/>
      <w:bookmarkStart w:id="1167" w:name="_Toc501552294"/>
      <w:bookmarkStart w:id="1168" w:name="_Toc501604431"/>
      <w:bookmarkStart w:id="1169" w:name="_Toc501604619"/>
      <w:bookmarkStart w:id="1170" w:name="_Toc501606192"/>
      <w:bookmarkStart w:id="1171" w:name="_Toc501608507"/>
      <w:bookmarkStart w:id="1172" w:name="_Toc65194928"/>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D844B2">
        <w:lastRenderedPageBreak/>
        <w:t>Project Risks and Mitigation</w:t>
      </w:r>
      <w:bookmarkEnd w:id="1172"/>
    </w:p>
    <w:p w14:paraId="44D2F37B" w14:textId="189A079F" w:rsidR="008147E5" w:rsidRPr="00E52388" w:rsidRDefault="008677C3" w:rsidP="00760F31">
      <w:pPr>
        <w:rPr>
          <w:szCs w:val="22"/>
        </w:rPr>
      </w:pPr>
      <w:r w:rsidRPr="00E52388">
        <w:rPr>
          <w:szCs w:val="22"/>
        </w:rPr>
        <w:t>[</w:t>
      </w:r>
      <w:r w:rsidR="00343C1C" w:rsidRPr="00E52388">
        <w:rPr>
          <w:szCs w:val="22"/>
        </w:rPr>
        <w:t xml:space="preserve">What are the known and potential </w:t>
      </w:r>
      <w:r w:rsidR="00C0468C" w:rsidRPr="00E52388">
        <w:rPr>
          <w:szCs w:val="22"/>
        </w:rPr>
        <w:t>risks</w:t>
      </w:r>
      <w:r w:rsidR="00C0468C">
        <w:rPr>
          <w:szCs w:val="22"/>
        </w:rPr>
        <w:t xml:space="preserve"> and</w:t>
      </w:r>
      <w:r w:rsidR="00C0468C" w:rsidRPr="00E52388">
        <w:rPr>
          <w:szCs w:val="22"/>
        </w:rPr>
        <w:t xml:space="preserve"> issues</w:t>
      </w:r>
      <w:r w:rsidR="00C0468C">
        <w:rPr>
          <w:szCs w:val="22"/>
        </w:rPr>
        <w:t xml:space="preserve"> and response plans</w:t>
      </w:r>
      <w:r w:rsidR="003F5C84" w:rsidRPr="00E52388">
        <w:rPr>
          <w:szCs w:val="22"/>
        </w:rPr>
        <w:t>?</w:t>
      </w:r>
      <w:r w:rsidR="00D10E4E" w:rsidRPr="00E52388">
        <w:rPr>
          <w:szCs w:val="22"/>
        </w:rPr>
        <w:t xml:space="preserve"> </w:t>
      </w:r>
      <w:r w:rsidR="00601CA9" w:rsidRPr="00E52388">
        <w:rPr>
          <w:szCs w:val="22"/>
        </w:rPr>
        <w:t>Also i</w:t>
      </w:r>
      <w:r w:rsidR="00371ACB" w:rsidRPr="00E52388">
        <w:rPr>
          <w:szCs w:val="22"/>
        </w:rPr>
        <w:t>nclude positive risks (opportunities) and response plans to enhance these opportunities.</w:t>
      </w:r>
      <w:r w:rsidR="00343C1C" w:rsidRPr="00E52388">
        <w:rPr>
          <w:szCs w:val="22"/>
        </w:rPr>
        <w:t xml:space="preserve"> </w:t>
      </w:r>
      <w:r w:rsidR="00DD72F9" w:rsidRPr="00E52388">
        <w:rPr>
          <w:szCs w:val="22"/>
        </w:rPr>
        <w:t>Insert additional rows as needed</w:t>
      </w:r>
      <w:r w:rsidR="009F03E3" w:rsidRPr="00E52388">
        <w:rPr>
          <w:szCs w:val="22"/>
        </w:rPr>
        <w:t>.</w:t>
      </w:r>
      <w:r w:rsidRPr="00E52388">
        <w:rPr>
          <w:szCs w:val="22"/>
        </w:rPr>
        <w:t>]</w:t>
      </w:r>
    </w:p>
    <w:p w14:paraId="6BD38AA6" w14:textId="77777777" w:rsidR="00D10E4E" w:rsidRDefault="00D10E4E" w:rsidP="00760F31">
      <w:pPr>
        <w:rPr>
          <w:i/>
          <w:szCs w:val="22"/>
        </w:rPr>
      </w:pPr>
    </w:p>
    <w:tbl>
      <w:tblPr>
        <w:tblStyle w:val="TableGrid"/>
        <w:tblW w:w="0" w:type="auto"/>
        <w:tblInd w:w="108" w:type="dxa"/>
        <w:tblLook w:val="04A0" w:firstRow="1" w:lastRow="0" w:firstColumn="1" w:lastColumn="0" w:noHBand="0" w:noVBand="1"/>
      </w:tblPr>
      <w:tblGrid>
        <w:gridCol w:w="538"/>
        <w:gridCol w:w="5775"/>
        <w:gridCol w:w="2929"/>
      </w:tblGrid>
      <w:tr w:rsidR="008B5F25" w14:paraId="49FB2000" w14:textId="77777777" w:rsidTr="00D844B2">
        <w:trPr>
          <w:trHeight w:val="405"/>
        </w:trPr>
        <w:tc>
          <w:tcPr>
            <w:tcW w:w="540" w:type="dxa"/>
            <w:shd w:val="clear" w:color="auto" w:fill="F2F2F2" w:themeFill="background1" w:themeFillShade="F2"/>
            <w:vAlign w:val="center"/>
          </w:tcPr>
          <w:p w14:paraId="2D7B01C2" w14:textId="77777777" w:rsidR="008B5F25" w:rsidRPr="00D9709C" w:rsidRDefault="008B5F25" w:rsidP="008B5F25">
            <w:pPr>
              <w:rPr>
                <w:b/>
                <w:szCs w:val="22"/>
              </w:rPr>
            </w:pPr>
            <w:r>
              <w:rPr>
                <w:b/>
                <w:szCs w:val="22"/>
              </w:rPr>
              <w:t>No</w:t>
            </w:r>
          </w:p>
        </w:tc>
        <w:tc>
          <w:tcPr>
            <w:tcW w:w="5934" w:type="dxa"/>
            <w:shd w:val="clear" w:color="auto" w:fill="F2F2F2" w:themeFill="background1" w:themeFillShade="F2"/>
            <w:vAlign w:val="center"/>
          </w:tcPr>
          <w:p w14:paraId="62FF4844" w14:textId="77777777" w:rsidR="008B5F25" w:rsidRPr="00D844B2" w:rsidRDefault="008B5F25" w:rsidP="00D9709C">
            <w:pPr>
              <w:rPr>
                <w:b/>
                <w:szCs w:val="22"/>
              </w:rPr>
            </w:pPr>
            <w:r w:rsidRPr="00D9709C">
              <w:rPr>
                <w:b/>
                <w:szCs w:val="22"/>
              </w:rPr>
              <w:t>Risk</w:t>
            </w:r>
            <w:r>
              <w:rPr>
                <w:b/>
                <w:szCs w:val="22"/>
              </w:rPr>
              <w:t xml:space="preserve"> Description</w:t>
            </w:r>
          </w:p>
        </w:tc>
        <w:tc>
          <w:tcPr>
            <w:tcW w:w="2994" w:type="dxa"/>
            <w:shd w:val="clear" w:color="auto" w:fill="F2F2F2" w:themeFill="background1" w:themeFillShade="F2"/>
            <w:vAlign w:val="center"/>
          </w:tcPr>
          <w:p w14:paraId="76843BE8" w14:textId="77777777" w:rsidR="008B5F25" w:rsidRPr="00D844B2" w:rsidRDefault="0017025D" w:rsidP="00E53B51">
            <w:pPr>
              <w:rPr>
                <w:b/>
                <w:szCs w:val="22"/>
              </w:rPr>
            </w:pPr>
            <w:r>
              <w:rPr>
                <w:b/>
                <w:szCs w:val="22"/>
              </w:rPr>
              <w:t xml:space="preserve">Planned </w:t>
            </w:r>
            <w:r w:rsidR="00343C1C">
              <w:rPr>
                <w:b/>
                <w:szCs w:val="22"/>
              </w:rPr>
              <w:t xml:space="preserve">Risk </w:t>
            </w:r>
            <w:r>
              <w:rPr>
                <w:b/>
                <w:szCs w:val="22"/>
              </w:rPr>
              <w:t>R</w:t>
            </w:r>
            <w:r w:rsidR="00343C1C">
              <w:rPr>
                <w:b/>
                <w:szCs w:val="22"/>
              </w:rPr>
              <w:t>esponse</w:t>
            </w:r>
          </w:p>
        </w:tc>
      </w:tr>
      <w:tr w:rsidR="006F29B1" w14:paraId="2D91CF33" w14:textId="77777777" w:rsidTr="00D844B2">
        <w:trPr>
          <w:trHeight w:val="425"/>
        </w:trPr>
        <w:tc>
          <w:tcPr>
            <w:tcW w:w="540" w:type="dxa"/>
            <w:vAlign w:val="center"/>
          </w:tcPr>
          <w:p w14:paraId="42078F6B" w14:textId="77777777" w:rsidR="006F29B1" w:rsidRPr="008B5F25" w:rsidRDefault="006F29B1" w:rsidP="006F29B1">
            <w:pPr>
              <w:rPr>
                <w:szCs w:val="22"/>
              </w:rPr>
            </w:pPr>
            <w:r>
              <w:rPr>
                <w:sz w:val="21"/>
                <w:szCs w:val="21"/>
              </w:rPr>
              <w:t>1.</w:t>
            </w:r>
          </w:p>
        </w:tc>
        <w:tc>
          <w:tcPr>
            <w:tcW w:w="5934" w:type="dxa"/>
            <w:vAlign w:val="center"/>
          </w:tcPr>
          <w:p w14:paraId="3715D988" w14:textId="77777777" w:rsidR="006F29B1" w:rsidRPr="00D844B2" w:rsidRDefault="006F29B1" w:rsidP="006F29B1">
            <w:pPr>
              <w:rPr>
                <w:szCs w:val="22"/>
              </w:rPr>
            </w:pPr>
          </w:p>
        </w:tc>
        <w:tc>
          <w:tcPr>
            <w:tcW w:w="2994" w:type="dxa"/>
            <w:vAlign w:val="center"/>
          </w:tcPr>
          <w:p w14:paraId="5C471231" w14:textId="77777777" w:rsidR="006F29B1" w:rsidRPr="00D844B2" w:rsidRDefault="006F29B1" w:rsidP="006F29B1">
            <w:pPr>
              <w:rPr>
                <w:szCs w:val="22"/>
              </w:rPr>
            </w:pPr>
          </w:p>
        </w:tc>
      </w:tr>
      <w:tr w:rsidR="006F29B1" w14:paraId="5F490EE5" w14:textId="77777777" w:rsidTr="00D844B2">
        <w:trPr>
          <w:trHeight w:val="425"/>
        </w:trPr>
        <w:tc>
          <w:tcPr>
            <w:tcW w:w="540" w:type="dxa"/>
            <w:vAlign w:val="center"/>
          </w:tcPr>
          <w:p w14:paraId="4DC6927F" w14:textId="77777777" w:rsidR="006F29B1" w:rsidRPr="008B5F25" w:rsidRDefault="006F29B1" w:rsidP="006F29B1">
            <w:pPr>
              <w:rPr>
                <w:szCs w:val="22"/>
              </w:rPr>
            </w:pPr>
            <w:r>
              <w:rPr>
                <w:sz w:val="21"/>
                <w:szCs w:val="21"/>
              </w:rPr>
              <w:t>2.</w:t>
            </w:r>
          </w:p>
        </w:tc>
        <w:tc>
          <w:tcPr>
            <w:tcW w:w="5934" w:type="dxa"/>
            <w:vAlign w:val="center"/>
          </w:tcPr>
          <w:p w14:paraId="55EEEA1A" w14:textId="77777777" w:rsidR="006F29B1" w:rsidRPr="00D844B2" w:rsidRDefault="006F29B1" w:rsidP="006F29B1">
            <w:pPr>
              <w:rPr>
                <w:szCs w:val="22"/>
              </w:rPr>
            </w:pPr>
          </w:p>
        </w:tc>
        <w:tc>
          <w:tcPr>
            <w:tcW w:w="2994" w:type="dxa"/>
            <w:vAlign w:val="center"/>
          </w:tcPr>
          <w:p w14:paraId="4997CABA" w14:textId="77777777" w:rsidR="006F29B1" w:rsidRPr="00D844B2" w:rsidRDefault="006F29B1" w:rsidP="006F29B1">
            <w:pPr>
              <w:rPr>
                <w:szCs w:val="22"/>
              </w:rPr>
            </w:pPr>
          </w:p>
        </w:tc>
      </w:tr>
      <w:tr w:rsidR="006F29B1" w14:paraId="7BBE6FCB" w14:textId="77777777" w:rsidTr="00D844B2">
        <w:trPr>
          <w:trHeight w:val="425"/>
        </w:trPr>
        <w:tc>
          <w:tcPr>
            <w:tcW w:w="540" w:type="dxa"/>
            <w:vAlign w:val="center"/>
          </w:tcPr>
          <w:p w14:paraId="10CD526B" w14:textId="77777777" w:rsidR="006F29B1" w:rsidRPr="008B5F25" w:rsidRDefault="006F29B1" w:rsidP="006F29B1">
            <w:pPr>
              <w:rPr>
                <w:szCs w:val="22"/>
              </w:rPr>
            </w:pPr>
            <w:r>
              <w:rPr>
                <w:sz w:val="21"/>
                <w:szCs w:val="21"/>
              </w:rPr>
              <w:t>3.</w:t>
            </w:r>
          </w:p>
        </w:tc>
        <w:tc>
          <w:tcPr>
            <w:tcW w:w="5934" w:type="dxa"/>
            <w:vAlign w:val="center"/>
          </w:tcPr>
          <w:p w14:paraId="2FDF8393" w14:textId="77777777" w:rsidR="006F29B1" w:rsidRPr="00D844B2" w:rsidRDefault="006F29B1" w:rsidP="006F29B1">
            <w:pPr>
              <w:rPr>
                <w:szCs w:val="22"/>
              </w:rPr>
            </w:pPr>
          </w:p>
        </w:tc>
        <w:tc>
          <w:tcPr>
            <w:tcW w:w="2994" w:type="dxa"/>
            <w:vAlign w:val="center"/>
          </w:tcPr>
          <w:p w14:paraId="2CC77ACA" w14:textId="77777777" w:rsidR="006F29B1" w:rsidRPr="00D844B2" w:rsidRDefault="006F29B1" w:rsidP="006F29B1">
            <w:pPr>
              <w:rPr>
                <w:szCs w:val="22"/>
              </w:rPr>
            </w:pPr>
          </w:p>
        </w:tc>
      </w:tr>
      <w:tr w:rsidR="006F29B1" w14:paraId="52531B43" w14:textId="77777777" w:rsidTr="00D844B2">
        <w:trPr>
          <w:trHeight w:val="405"/>
        </w:trPr>
        <w:tc>
          <w:tcPr>
            <w:tcW w:w="540" w:type="dxa"/>
            <w:vAlign w:val="center"/>
          </w:tcPr>
          <w:p w14:paraId="53D3CBD6" w14:textId="77777777" w:rsidR="006F29B1" w:rsidRPr="008B5F25" w:rsidRDefault="006F29B1" w:rsidP="006F29B1">
            <w:pPr>
              <w:rPr>
                <w:szCs w:val="22"/>
              </w:rPr>
            </w:pPr>
            <w:r>
              <w:rPr>
                <w:sz w:val="21"/>
                <w:szCs w:val="21"/>
              </w:rPr>
              <w:t>4.</w:t>
            </w:r>
          </w:p>
        </w:tc>
        <w:tc>
          <w:tcPr>
            <w:tcW w:w="5934" w:type="dxa"/>
            <w:vAlign w:val="center"/>
          </w:tcPr>
          <w:p w14:paraId="7F3FABC7" w14:textId="77777777" w:rsidR="006F29B1" w:rsidRPr="00D844B2" w:rsidRDefault="006F29B1" w:rsidP="006F29B1">
            <w:pPr>
              <w:rPr>
                <w:szCs w:val="22"/>
              </w:rPr>
            </w:pPr>
          </w:p>
        </w:tc>
        <w:tc>
          <w:tcPr>
            <w:tcW w:w="2994" w:type="dxa"/>
            <w:vAlign w:val="center"/>
          </w:tcPr>
          <w:p w14:paraId="48ADE5BB" w14:textId="77777777" w:rsidR="006F29B1" w:rsidRPr="00D844B2" w:rsidRDefault="006F29B1" w:rsidP="006F29B1">
            <w:pPr>
              <w:rPr>
                <w:szCs w:val="22"/>
              </w:rPr>
            </w:pPr>
          </w:p>
        </w:tc>
      </w:tr>
      <w:tr w:rsidR="006F29B1" w14:paraId="6D9A7201" w14:textId="77777777" w:rsidTr="00D844B2">
        <w:trPr>
          <w:trHeight w:val="425"/>
        </w:trPr>
        <w:tc>
          <w:tcPr>
            <w:tcW w:w="540" w:type="dxa"/>
            <w:vAlign w:val="center"/>
          </w:tcPr>
          <w:p w14:paraId="5949BB7F" w14:textId="77777777" w:rsidR="006F29B1" w:rsidRPr="008B5F25" w:rsidRDefault="006F29B1" w:rsidP="006F29B1">
            <w:pPr>
              <w:rPr>
                <w:szCs w:val="22"/>
              </w:rPr>
            </w:pPr>
            <w:r>
              <w:rPr>
                <w:sz w:val="21"/>
                <w:szCs w:val="21"/>
              </w:rPr>
              <w:t>5.</w:t>
            </w:r>
          </w:p>
        </w:tc>
        <w:tc>
          <w:tcPr>
            <w:tcW w:w="5934" w:type="dxa"/>
            <w:vAlign w:val="center"/>
          </w:tcPr>
          <w:p w14:paraId="7CAACF06" w14:textId="77777777" w:rsidR="006F29B1" w:rsidRPr="00D844B2" w:rsidRDefault="006F29B1" w:rsidP="006F29B1">
            <w:pPr>
              <w:rPr>
                <w:szCs w:val="22"/>
              </w:rPr>
            </w:pPr>
          </w:p>
        </w:tc>
        <w:tc>
          <w:tcPr>
            <w:tcW w:w="2994" w:type="dxa"/>
            <w:vAlign w:val="center"/>
          </w:tcPr>
          <w:p w14:paraId="3FD51BDB" w14:textId="77777777" w:rsidR="006F29B1" w:rsidRPr="00D844B2" w:rsidRDefault="006F29B1" w:rsidP="006F29B1">
            <w:pPr>
              <w:rPr>
                <w:szCs w:val="22"/>
              </w:rPr>
            </w:pPr>
          </w:p>
        </w:tc>
      </w:tr>
      <w:tr w:rsidR="006F29B1" w14:paraId="489FE06D" w14:textId="77777777" w:rsidTr="00D844B2">
        <w:trPr>
          <w:trHeight w:val="425"/>
        </w:trPr>
        <w:tc>
          <w:tcPr>
            <w:tcW w:w="540" w:type="dxa"/>
            <w:vAlign w:val="center"/>
          </w:tcPr>
          <w:p w14:paraId="59147B36" w14:textId="77777777" w:rsidR="006F29B1" w:rsidRPr="008B5F25" w:rsidRDefault="006F29B1" w:rsidP="006F29B1">
            <w:pPr>
              <w:rPr>
                <w:szCs w:val="22"/>
              </w:rPr>
            </w:pPr>
            <w:r>
              <w:rPr>
                <w:sz w:val="21"/>
                <w:szCs w:val="21"/>
              </w:rPr>
              <w:t>6.</w:t>
            </w:r>
          </w:p>
        </w:tc>
        <w:tc>
          <w:tcPr>
            <w:tcW w:w="5934" w:type="dxa"/>
            <w:vAlign w:val="center"/>
          </w:tcPr>
          <w:p w14:paraId="01C7A15C" w14:textId="77777777" w:rsidR="006F29B1" w:rsidRPr="00D844B2" w:rsidRDefault="006F29B1" w:rsidP="006F29B1">
            <w:pPr>
              <w:rPr>
                <w:szCs w:val="22"/>
              </w:rPr>
            </w:pPr>
          </w:p>
        </w:tc>
        <w:tc>
          <w:tcPr>
            <w:tcW w:w="2994" w:type="dxa"/>
            <w:vAlign w:val="center"/>
          </w:tcPr>
          <w:p w14:paraId="6285F89F" w14:textId="77777777" w:rsidR="006F29B1" w:rsidRPr="00D844B2" w:rsidRDefault="006F29B1" w:rsidP="006F29B1">
            <w:pPr>
              <w:rPr>
                <w:szCs w:val="22"/>
              </w:rPr>
            </w:pPr>
          </w:p>
        </w:tc>
      </w:tr>
    </w:tbl>
    <w:p w14:paraId="38719F52" w14:textId="77777777" w:rsidR="00D10E4E" w:rsidRPr="00D844B2" w:rsidRDefault="00D10E4E" w:rsidP="00760F31">
      <w:pPr>
        <w:rPr>
          <w:i/>
          <w:szCs w:val="22"/>
        </w:rPr>
      </w:pPr>
    </w:p>
    <w:p w14:paraId="3339AFCE" w14:textId="77777777" w:rsidR="00C0468C" w:rsidRDefault="00C0468C">
      <w:pPr>
        <w:spacing w:after="200" w:line="276" w:lineRule="auto"/>
        <w:rPr>
          <w:rFonts w:asciiTheme="majorHAnsi" w:eastAsia="Times New Roman" w:hAnsiTheme="majorHAnsi" w:cstheme="majorBidi"/>
          <w:b/>
          <w:color w:val="4F81BD" w:themeColor="accent1"/>
          <w:spacing w:val="5"/>
          <w:kern w:val="28"/>
          <w:sz w:val="26"/>
          <w:szCs w:val="26"/>
        </w:rPr>
      </w:pPr>
      <w:bookmarkStart w:id="1173" w:name="_Toc501548200"/>
      <w:bookmarkStart w:id="1174" w:name="_Toc501548375"/>
      <w:bookmarkStart w:id="1175" w:name="_Toc501548564"/>
      <w:bookmarkStart w:id="1176" w:name="_Toc501552307"/>
      <w:bookmarkStart w:id="1177" w:name="_Toc501604444"/>
      <w:bookmarkStart w:id="1178" w:name="_Toc501604632"/>
      <w:bookmarkStart w:id="1179" w:name="_Toc501606205"/>
      <w:bookmarkStart w:id="1180" w:name="_Toc501608520"/>
      <w:bookmarkStart w:id="1181" w:name="_Toc501548201"/>
      <w:bookmarkStart w:id="1182" w:name="_Toc501548376"/>
      <w:bookmarkStart w:id="1183" w:name="_Toc501548565"/>
      <w:bookmarkStart w:id="1184" w:name="_Toc501552308"/>
      <w:bookmarkStart w:id="1185" w:name="_Toc501604445"/>
      <w:bookmarkStart w:id="1186" w:name="_Toc501604633"/>
      <w:bookmarkStart w:id="1187" w:name="_Toc501606206"/>
      <w:bookmarkStart w:id="1188" w:name="_Toc501608521"/>
      <w:bookmarkStart w:id="1189" w:name="_Toc501548202"/>
      <w:bookmarkStart w:id="1190" w:name="_Toc501548377"/>
      <w:bookmarkStart w:id="1191" w:name="_Toc501548566"/>
      <w:bookmarkStart w:id="1192" w:name="_Toc501552309"/>
      <w:bookmarkStart w:id="1193" w:name="_Toc501604446"/>
      <w:bookmarkStart w:id="1194" w:name="_Toc501604634"/>
      <w:bookmarkStart w:id="1195" w:name="_Toc501606207"/>
      <w:bookmarkStart w:id="1196" w:name="_Toc501608522"/>
      <w:bookmarkStart w:id="1197" w:name="_Toc501548203"/>
      <w:bookmarkStart w:id="1198" w:name="_Toc501548378"/>
      <w:bookmarkStart w:id="1199" w:name="_Toc501548567"/>
      <w:bookmarkStart w:id="1200" w:name="_Toc501552310"/>
      <w:bookmarkStart w:id="1201" w:name="_Toc501604447"/>
      <w:bookmarkStart w:id="1202" w:name="_Toc501604635"/>
      <w:bookmarkStart w:id="1203" w:name="_Toc501606208"/>
      <w:bookmarkStart w:id="1204" w:name="_Toc501608523"/>
      <w:bookmarkStart w:id="1205" w:name="_Toc501548204"/>
      <w:bookmarkStart w:id="1206" w:name="_Toc501548379"/>
      <w:bookmarkStart w:id="1207" w:name="_Toc501548568"/>
      <w:bookmarkStart w:id="1208" w:name="_Toc501552311"/>
      <w:bookmarkStart w:id="1209" w:name="_Toc501604448"/>
      <w:bookmarkStart w:id="1210" w:name="_Toc501604636"/>
      <w:bookmarkStart w:id="1211" w:name="_Toc501606209"/>
      <w:bookmarkStart w:id="1212" w:name="_Toc501608524"/>
      <w:bookmarkStart w:id="1213" w:name="_Toc501548205"/>
      <w:bookmarkStart w:id="1214" w:name="_Toc501548380"/>
      <w:bookmarkStart w:id="1215" w:name="_Toc501548569"/>
      <w:bookmarkStart w:id="1216" w:name="_Toc501552312"/>
      <w:bookmarkStart w:id="1217" w:name="_Toc501604449"/>
      <w:bookmarkStart w:id="1218" w:name="_Toc501604637"/>
      <w:bookmarkStart w:id="1219" w:name="_Toc501606210"/>
      <w:bookmarkStart w:id="1220" w:name="_Toc501608525"/>
      <w:bookmarkStart w:id="1221" w:name="_Toc501548206"/>
      <w:bookmarkStart w:id="1222" w:name="_Toc501548381"/>
      <w:bookmarkStart w:id="1223" w:name="_Toc501548570"/>
      <w:bookmarkStart w:id="1224" w:name="_Toc501552313"/>
      <w:bookmarkStart w:id="1225" w:name="_Toc501604450"/>
      <w:bookmarkStart w:id="1226" w:name="_Toc501604638"/>
      <w:bookmarkStart w:id="1227" w:name="_Toc501606211"/>
      <w:bookmarkStart w:id="1228" w:name="_Toc501608526"/>
      <w:bookmarkStart w:id="1229" w:name="_Toc501548207"/>
      <w:bookmarkStart w:id="1230" w:name="_Toc501548382"/>
      <w:bookmarkStart w:id="1231" w:name="_Toc501548571"/>
      <w:bookmarkStart w:id="1232" w:name="_Toc501552314"/>
      <w:bookmarkStart w:id="1233" w:name="_Toc501604451"/>
      <w:bookmarkStart w:id="1234" w:name="_Toc501604639"/>
      <w:bookmarkStart w:id="1235" w:name="_Toc501606212"/>
      <w:bookmarkStart w:id="1236" w:name="_Toc501608527"/>
      <w:bookmarkStart w:id="1237" w:name="_Toc501548208"/>
      <w:bookmarkStart w:id="1238" w:name="_Toc501548383"/>
      <w:bookmarkStart w:id="1239" w:name="_Toc501548572"/>
      <w:bookmarkStart w:id="1240" w:name="_Toc501552315"/>
      <w:bookmarkStart w:id="1241" w:name="_Toc501604452"/>
      <w:bookmarkStart w:id="1242" w:name="_Toc501604640"/>
      <w:bookmarkStart w:id="1243" w:name="_Toc501606213"/>
      <w:bookmarkStart w:id="1244" w:name="_Toc501608528"/>
      <w:bookmarkStart w:id="1245" w:name="_Toc501548209"/>
      <w:bookmarkStart w:id="1246" w:name="_Toc501548384"/>
      <w:bookmarkStart w:id="1247" w:name="_Toc501548573"/>
      <w:bookmarkStart w:id="1248" w:name="_Toc501552316"/>
      <w:bookmarkStart w:id="1249" w:name="_Toc501604453"/>
      <w:bookmarkStart w:id="1250" w:name="_Toc501604641"/>
      <w:bookmarkStart w:id="1251" w:name="_Toc501606214"/>
      <w:bookmarkStart w:id="1252" w:name="_Toc501608529"/>
      <w:bookmarkStart w:id="1253" w:name="_Toc501548210"/>
      <w:bookmarkStart w:id="1254" w:name="_Toc501548385"/>
      <w:bookmarkStart w:id="1255" w:name="_Toc501548574"/>
      <w:bookmarkStart w:id="1256" w:name="_Toc501552317"/>
      <w:bookmarkStart w:id="1257" w:name="_Toc501604454"/>
      <w:bookmarkStart w:id="1258" w:name="_Toc501604642"/>
      <w:bookmarkStart w:id="1259" w:name="_Toc501606215"/>
      <w:bookmarkStart w:id="1260" w:name="_Toc501608530"/>
      <w:bookmarkStart w:id="1261" w:name="_Toc501548211"/>
      <w:bookmarkStart w:id="1262" w:name="_Toc501548386"/>
      <w:bookmarkStart w:id="1263" w:name="_Toc501548575"/>
      <w:bookmarkStart w:id="1264" w:name="_Toc501552318"/>
      <w:bookmarkStart w:id="1265" w:name="_Toc501604455"/>
      <w:bookmarkStart w:id="1266" w:name="_Toc501604643"/>
      <w:bookmarkStart w:id="1267" w:name="_Toc501606216"/>
      <w:bookmarkStart w:id="1268" w:name="_Toc501608531"/>
      <w:bookmarkStart w:id="1269" w:name="_Toc501548212"/>
      <w:bookmarkStart w:id="1270" w:name="_Toc501548387"/>
      <w:bookmarkStart w:id="1271" w:name="_Toc501548576"/>
      <w:bookmarkStart w:id="1272" w:name="_Toc501552319"/>
      <w:bookmarkStart w:id="1273" w:name="_Toc501604456"/>
      <w:bookmarkStart w:id="1274" w:name="_Toc501604644"/>
      <w:bookmarkStart w:id="1275" w:name="_Toc501606217"/>
      <w:bookmarkStart w:id="1276" w:name="_Toc501608532"/>
      <w:bookmarkStart w:id="1277" w:name="_Toc501548213"/>
      <w:bookmarkStart w:id="1278" w:name="_Toc501548388"/>
      <w:bookmarkStart w:id="1279" w:name="_Toc501548577"/>
      <w:bookmarkStart w:id="1280" w:name="_Toc501552320"/>
      <w:bookmarkStart w:id="1281" w:name="_Toc501604457"/>
      <w:bookmarkStart w:id="1282" w:name="_Toc501604645"/>
      <w:bookmarkStart w:id="1283" w:name="_Toc501606218"/>
      <w:bookmarkStart w:id="1284" w:name="_Toc501608533"/>
      <w:bookmarkStart w:id="1285" w:name="_Toc501548214"/>
      <w:bookmarkStart w:id="1286" w:name="_Toc501548389"/>
      <w:bookmarkStart w:id="1287" w:name="_Toc501548578"/>
      <w:bookmarkStart w:id="1288" w:name="_Toc501552321"/>
      <w:bookmarkStart w:id="1289" w:name="_Toc501604458"/>
      <w:bookmarkStart w:id="1290" w:name="_Toc501604646"/>
      <w:bookmarkStart w:id="1291" w:name="_Toc501606219"/>
      <w:bookmarkStart w:id="1292" w:name="_Toc501608534"/>
      <w:bookmarkStart w:id="1293" w:name="_Toc501548215"/>
      <w:bookmarkStart w:id="1294" w:name="_Toc501548390"/>
      <w:bookmarkStart w:id="1295" w:name="_Toc501548579"/>
      <w:bookmarkStart w:id="1296" w:name="_Toc501552322"/>
      <w:bookmarkStart w:id="1297" w:name="_Toc501604459"/>
      <w:bookmarkStart w:id="1298" w:name="_Toc501604647"/>
      <w:bookmarkStart w:id="1299" w:name="_Toc501606220"/>
      <w:bookmarkStart w:id="1300" w:name="_Toc501608535"/>
      <w:bookmarkStart w:id="1301" w:name="_Toc501548216"/>
      <w:bookmarkStart w:id="1302" w:name="_Toc501548391"/>
      <w:bookmarkStart w:id="1303" w:name="_Toc501548580"/>
      <w:bookmarkStart w:id="1304" w:name="_Toc501552323"/>
      <w:bookmarkStart w:id="1305" w:name="_Toc501604460"/>
      <w:bookmarkStart w:id="1306" w:name="_Toc501604648"/>
      <w:bookmarkStart w:id="1307" w:name="_Toc501606221"/>
      <w:bookmarkStart w:id="1308" w:name="_Toc501608536"/>
      <w:bookmarkStart w:id="1309" w:name="_Toc501548217"/>
      <w:bookmarkStart w:id="1310" w:name="_Toc501548392"/>
      <w:bookmarkStart w:id="1311" w:name="_Toc501548581"/>
      <w:bookmarkStart w:id="1312" w:name="_Toc501552324"/>
      <w:bookmarkStart w:id="1313" w:name="_Toc501604461"/>
      <w:bookmarkStart w:id="1314" w:name="_Toc501604649"/>
      <w:bookmarkStart w:id="1315" w:name="_Toc501606222"/>
      <w:bookmarkStart w:id="1316" w:name="_Toc501608537"/>
      <w:bookmarkStart w:id="1317" w:name="_Toc501548218"/>
      <w:bookmarkStart w:id="1318" w:name="_Toc501548393"/>
      <w:bookmarkStart w:id="1319" w:name="_Toc501548582"/>
      <w:bookmarkStart w:id="1320" w:name="_Toc501552325"/>
      <w:bookmarkStart w:id="1321" w:name="_Toc501604462"/>
      <w:bookmarkStart w:id="1322" w:name="_Toc501604650"/>
      <w:bookmarkStart w:id="1323" w:name="_Toc501606223"/>
      <w:bookmarkStart w:id="1324" w:name="_Toc501608538"/>
      <w:bookmarkStart w:id="1325" w:name="_Toc501548219"/>
      <w:bookmarkStart w:id="1326" w:name="_Toc501548394"/>
      <w:bookmarkStart w:id="1327" w:name="_Toc501548583"/>
      <w:bookmarkStart w:id="1328" w:name="_Toc501552326"/>
      <w:bookmarkStart w:id="1329" w:name="_Toc501604463"/>
      <w:bookmarkStart w:id="1330" w:name="_Toc501604651"/>
      <w:bookmarkStart w:id="1331" w:name="_Toc501606224"/>
      <w:bookmarkStart w:id="1332" w:name="_Toc501608539"/>
      <w:bookmarkStart w:id="1333" w:name="_Toc501548220"/>
      <w:bookmarkStart w:id="1334" w:name="_Toc501548395"/>
      <w:bookmarkStart w:id="1335" w:name="_Toc501548584"/>
      <w:bookmarkStart w:id="1336" w:name="_Toc501552327"/>
      <w:bookmarkStart w:id="1337" w:name="_Toc501604464"/>
      <w:bookmarkStart w:id="1338" w:name="_Toc501604652"/>
      <w:bookmarkStart w:id="1339" w:name="_Toc501606225"/>
      <w:bookmarkStart w:id="1340" w:name="_Toc501608540"/>
      <w:bookmarkStart w:id="1341" w:name="_Toc501548221"/>
      <w:bookmarkStart w:id="1342" w:name="_Toc501548396"/>
      <w:bookmarkStart w:id="1343" w:name="_Toc501548585"/>
      <w:bookmarkStart w:id="1344" w:name="_Toc501552328"/>
      <w:bookmarkStart w:id="1345" w:name="_Toc501604465"/>
      <w:bookmarkStart w:id="1346" w:name="_Toc501604653"/>
      <w:bookmarkStart w:id="1347" w:name="_Toc501606226"/>
      <w:bookmarkStart w:id="1348" w:name="_Toc501608541"/>
      <w:bookmarkStart w:id="1349" w:name="_Toc501548222"/>
      <w:bookmarkStart w:id="1350" w:name="_Toc501548397"/>
      <w:bookmarkStart w:id="1351" w:name="_Toc501548586"/>
      <w:bookmarkStart w:id="1352" w:name="_Toc501552329"/>
      <w:bookmarkStart w:id="1353" w:name="_Toc501604466"/>
      <w:bookmarkStart w:id="1354" w:name="_Toc501604654"/>
      <w:bookmarkStart w:id="1355" w:name="_Toc501606227"/>
      <w:bookmarkStart w:id="1356" w:name="_Toc501608542"/>
      <w:bookmarkStart w:id="1357" w:name="_Toc501548223"/>
      <w:bookmarkStart w:id="1358" w:name="_Toc501548398"/>
      <w:bookmarkStart w:id="1359" w:name="_Toc501548587"/>
      <w:bookmarkStart w:id="1360" w:name="_Toc501552330"/>
      <w:bookmarkStart w:id="1361" w:name="_Toc501604467"/>
      <w:bookmarkStart w:id="1362" w:name="_Toc501604655"/>
      <w:bookmarkStart w:id="1363" w:name="_Toc501606228"/>
      <w:bookmarkStart w:id="1364" w:name="_Toc501608543"/>
      <w:bookmarkStart w:id="1365" w:name="_Toc501548224"/>
      <w:bookmarkStart w:id="1366" w:name="_Toc501548399"/>
      <w:bookmarkStart w:id="1367" w:name="_Toc501548588"/>
      <w:bookmarkStart w:id="1368" w:name="_Toc501552331"/>
      <w:bookmarkStart w:id="1369" w:name="_Toc501604468"/>
      <w:bookmarkStart w:id="1370" w:name="_Toc501604656"/>
      <w:bookmarkStart w:id="1371" w:name="_Toc501606229"/>
      <w:bookmarkStart w:id="1372" w:name="_Toc501608544"/>
      <w:bookmarkStart w:id="1373" w:name="_Toc501548225"/>
      <w:bookmarkStart w:id="1374" w:name="_Toc501548400"/>
      <w:bookmarkStart w:id="1375" w:name="_Toc501548589"/>
      <w:bookmarkStart w:id="1376" w:name="_Toc501552332"/>
      <w:bookmarkStart w:id="1377" w:name="_Toc501604469"/>
      <w:bookmarkStart w:id="1378" w:name="_Toc501604657"/>
      <w:bookmarkStart w:id="1379" w:name="_Toc501606230"/>
      <w:bookmarkStart w:id="1380" w:name="_Toc501608545"/>
      <w:bookmarkStart w:id="1381" w:name="_Toc501548226"/>
      <w:bookmarkStart w:id="1382" w:name="_Toc501548401"/>
      <w:bookmarkStart w:id="1383" w:name="_Toc501548590"/>
      <w:bookmarkStart w:id="1384" w:name="_Toc501552333"/>
      <w:bookmarkStart w:id="1385" w:name="_Toc501604470"/>
      <w:bookmarkStart w:id="1386" w:name="_Toc501604658"/>
      <w:bookmarkStart w:id="1387" w:name="_Toc501606231"/>
      <w:bookmarkStart w:id="1388" w:name="_Toc501608546"/>
      <w:bookmarkStart w:id="1389" w:name="_Toc501548227"/>
      <w:bookmarkStart w:id="1390" w:name="_Toc501548402"/>
      <w:bookmarkStart w:id="1391" w:name="_Toc501548591"/>
      <w:bookmarkStart w:id="1392" w:name="_Toc501552334"/>
      <w:bookmarkStart w:id="1393" w:name="_Toc501604471"/>
      <w:bookmarkStart w:id="1394" w:name="_Toc501604659"/>
      <w:bookmarkStart w:id="1395" w:name="_Toc501606232"/>
      <w:bookmarkStart w:id="1396" w:name="_Toc5016085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br w:type="page"/>
      </w:r>
    </w:p>
    <w:p w14:paraId="79F9F1F0" w14:textId="078C7A3A" w:rsidR="006B5219" w:rsidRPr="00D844B2" w:rsidRDefault="006B5219" w:rsidP="008B0051">
      <w:pPr>
        <w:pStyle w:val="EPMOHeader1"/>
        <w:numPr>
          <w:ilvl w:val="0"/>
          <w:numId w:val="6"/>
        </w:numPr>
        <w:spacing w:before="240"/>
      </w:pPr>
      <w:bookmarkStart w:id="1397" w:name="_Toc65194929"/>
      <w:r w:rsidRPr="00D844B2">
        <w:lastRenderedPageBreak/>
        <w:t>Approvals</w:t>
      </w:r>
      <w:bookmarkEnd w:id="1397"/>
      <w:r w:rsidRPr="00D844B2">
        <w:t xml:space="preserve"> </w:t>
      </w:r>
    </w:p>
    <w:p w14:paraId="04C38CA3" w14:textId="48E011E5" w:rsidR="00601CA9" w:rsidRDefault="009520D8" w:rsidP="00D844B2">
      <w:pPr>
        <w:rPr>
          <w:szCs w:val="22"/>
        </w:rPr>
      </w:pPr>
      <w:r w:rsidRPr="00E52388">
        <w:rPr>
          <w:szCs w:val="22"/>
        </w:rPr>
        <w:t>[</w:t>
      </w:r>
      <w:r w:rsidR="00D80FEF" w:rsidRPr="00E52388">
        <w:rPr>
          <w:szCs w:val="22"/>
        </w:rPr>
        <w:t xml:space="preserve">The </w:t>
      </w:r>
      <w:r w:rsidR="007A2FC4">
        <w:rPr>
          <w:szCs w:val="22"/>
        </w:rPr>
        <w:t>project justification document</w:t>
      </w:r>
      <w:r w:rsidR="00D80FEF" w:rsidRPr="00E52388">
        <w:rPr>
          <w:szCs w:val="22"/>
        </w:rPr>
        <w:t xml:space="preserve"> should be approved by</w:t>
      </w:r>
      <w:r w:rsidRPr="00E52388">
        <w:rPr>
          <w:szCs w:val="22"/>
        </w:rPr>
        <w:t xml:space="preserve"> executive sponsor(s), Division PMO </w:t>
      </w:r>
      <w:r w:rsidR="00563CED" w:rsidRPr="00E52388">
        <w:rPr>
          <w:szCs w:val="22"/>
        </w:rPr>
        <w:t>Director</w:t>
      </w:r>
      <w:r w:rsidRPr="00E52388">
        <w:rPr>
          <w:szCs w:val="22"/>
        </w:rPr>
        <w:t xml:space="preserve">, </w:t>
      </w:r>
      <w:r w:rsidR="008B0051" w:rsidRPr="00E52388">
        <w:rPr>
          <w:szCs w:val="22"/>
        </w:rPr>
        <w:t>CIO (for an IT Project</w:t>
      </w:r>
      <w:r w:rsidR="00343C1C" w:rsidRPr="00E52388">
        <w:rPr>
          <w:szCs w:val="22"/>
        </w:rPr>
        <w:t>)</w:t>
      </w:r>
      <w:r w:rsidR="008B0051" w:rsidRPr="00E52388">
        <w:rPr>
          <w:szCs w:val="22"/>
        </w:rPr>
        <w:t xml:space="preserve">, </w:t>
      </w:r>
      <w:r w:rsidR="00892990" w:rsidRPr="00E52388">
        <w:rPr>
          <w:szCs w:val="22"/>
        </w:rPr>
        <w:t>and business owner(s)</w:t>
      </w:r>
      <w:r w:rsidRPr="00E52388">
        <w:rPr>
          <w:szCs w:val="22"/>
        </w:rPr>
        <w:t>]</w:t>
      </w:r>
    </w:p>
    <w:p w14:paraId="5CF6F3D9" w14:textId="77777777" w:rsidR="00DC1AF9" w:rsidRPr="00E52388" w:rsidRDefault="00DC1AF9" w:rsidP="00D844B2">
      <w:pPr>
        <w:rPr>
          <w:szCs w:val="22"/>
        </w:rPr>
      </w:pPr>
    </w:p>
    <w:tbl>
      <w:tblPr>
        <w:tblStyle w:val="TableGrid"/>
        <w:tblW w:w="0" w:type="auto"/>
        <w:tblInd w:w="108" w:type="dxa"/>
        <w:tblLook w:val="04A0" w:firstRow="1" w:lastRow="0" w:firstColumn="1" w:lastColumn="0" w:noHBand="0" w:noVBand="1"/>
      </w:tblPr>
      <w:tblGrid>
        <w:gridCol w:w="2314"/>
        <w:gridCol w:w="3251"/>
        <w:gridCol w:w="2614"/>
        <w:gridCol w:w="1063"/>
      </w:tblGrid>
      <w:tr w:rsidR="00652832" w:rsidRPr="00D844B2" w14:paraId="21C109E9" w14:textId="77777777" w:rsidTr="00D844B2">
        <w:tc>
          <w:tcPr>
            <w:tcW w:w="2340" w:type="dxa"/>
            <w:shd w:val="clear" w:color="auto" w:fill="F2F2F2" w:themeFill="background1" w:themeFillShade="F2"/>
          </w:tcPr>
          <w:p w14:paraId="08F5B33D" w14:textId="77777777" w:rsidR="00D10E4E" w:rsidRPr="00D844B2" w:rsidRDefault="00601CA9" w:rsidP="006B5219">
            <w:pPr>
              <w:pStyle w:val="Heading2"/>
              <w:outlineLvl w:val="1"/>
              <w:rPr>
                <w:rFonts w:asciiTheme="minorHAnsi" w:hAnsiTheme="minorHAnsi"/>
                <w:b/>
                <w:color w:val="000000" w:themeColor="text1"/>
                <w:sz w:val="21"/>
                <w:szCs w:val="21"/>
              </w:rPr>
            </w:pPr>
            <w:bookmarkStart w:id="1398" w:name="_Toc156631730"/>
            <w:bookmarkStart w:id="1399" w:name="_Toc157247827"/>
            <w:r w:rsidRPr="00D844B2">
              <w:rPr>
                <w:rFonts w:asciiTheme="minorHAnsi" w:hAnsiTheme="minorHAnsi"/>
                <w:b/>
                <w:color w:val="000000" w:themeColor="text1"/>
                <w:sz w:val="21"/>
                <w:szCs w:val="21"/>
              </w:rPr>
              <w:t>Project Role</w:t>
            </w:r>
          </w:p>
        </w:tc>
        <w:tc>
          <w:tcPr>
            <w:tcW w:w="3302" w:type="dxa"/>
            <w:shd w:val="clear" w:color="auto" w:fill="F2F2F2" w:themeFill="background1" w:themeFillShade="F2"/>
          </w:tcPr>
          <w:p w14:paraId="54E9D1BF" w14:textId="77777777"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Name, Title</w:t>
            </w:r>
          </w:p>
        </w:tc>
        <w:tc>
          <w:tcPr>
            <w:tcW w:w="2646" w:type="dxa"/>
            <w:shd w:val="clear" w:color="auto" w:fill="F2F2F2" w:themeFill="background1" w:themeFillShade="F2"/>
          </w:tcPr>
          <w:p w14:paraId="29207B22" w14:textId="77777777"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Signature</w:t>
            </w:r>
          </w:p>
        </w:tc>
        <w:tc>
          <w:tcPr>
            <w:tcW w:w="1072" w:type="dxa"/>
            <w:shd w:val="clear" w:color="auto" w:fill="F2F2F2" w:themeFill="background1" w:themeFillShade="F2"/>
          </w:tcPr>
          <w:p w14:paraId="5E208CA9" w14:textId="77777777"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Date</w:t>
            </w:r>
          </w:p>
        </w:tc>
      </w:tr>
      <w:tr w:rsidR="00601CA9" w:rsidRPr="00D844B2" w14:paraId="6E39EBB5" w14:textId="77777777" w:rsidTr="00D844B2">
        <w:tc>
          <w:tcPr>
            <w:tcW w:w="2340" w:type="dxa"/>
            <w:tcBorders>
              <w:bottom w:val="single" w:sz="4" w:space="0" w:color="auto"/>
            </w:tcBorders>
          </w:tcPr>
          <w:p w14:paraId="05A5F34F" w14:textId="77777777"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p>
        </w:tc>
        <w:tc>
          <w:tcPr>
            <w:tcW w:w="3302" w:type="dxa"/>
            <w:tcBorders>
              <w:bottom w:val="single" w:sz="4" w:space="0" w:color="auto"/>
            </w:tcBorders>
          </w:tcPr>
          <w:p w14:paraId="4A73D200" w14:textId="77777777" w:rsidR="00D10E4E" w:rsidRPr="00D844B2" w:rsidRDefault="00D10E4E" w:rsidP="006B5219">
            <w:pPr>
              <w:pStyle w:val="Heading2"/>
              <w:outlineLvl w:val="1"/>
              <w:rPr>
                <w:rFonts w:asciiTheme="minorHAnsi" w:hAnsiTheme="minorHAnsi"/>
                <w:color w:val="auto"/>
                <w:sz w:val="21"/>
                <w:szCs w:val="21"/>
              </w:rPr>
            </w:pPr>
          </w:p>
        </w:tc>
        <w:tc>
          <w:tcPr>
            <w:tcW w:w="2646" w:type="dxa"/>
            <w:tcBorders>
              <w:bottom w:val="single" w:sz="4" w:space="0" w:color="auto"/>
            </w:tcBorders>
          </w:tcPr>
          <w:p w14:paraId="584C1B99" w14:textId="77777777" w:rsidR="00D10E4E" w:rsidRPr="00D844B2" w:rsidRDefault="00D10E4E" w:rsidP="006B5219">
            <w:pPr>
              <w:pStyle w:val="Heading2"/>
              <w:outlineLvl w:val="1"/>
              <w:rPr>
                <w:rFonts w:asciiTheme="minorHAnsi" w:hAnsiTheme="minorHAnsi"/>
                <w:color w:val="auto"/>
                <w:sz w:val="21"/>
                <w:szCs w:val="21"/>
              </w:rPr>
            </w:pPr>
          </w:p>
        </w:tc>
        <w:tc>
          <w:tcPr>
            <w:tcW w:w="1072" w:type="dxa"/>
            <w:tcBorders>
              <w:bottom w:val="single" w:sz="4" w:space="0" w:color="auto"/>
            </w:tcBorders>
          </w:tcPr>
          <w:p w14:paraId="7ACB8F00" w14:textId="77777777" w:rsidR="00D10E4E" w:rsidRPr="00D844B2" w:rsidRDefault="00D10E4E" w:rsidP="006B5219">
            <w:pPr>
              <w:pStyle w:val="Heading2"/>
              <w:outlineLvl w:val="1"/>
              <w:rPr>
                <w:rFonts w:asciiTheme="minorHAnsi" w:hAnsiTheme="minorHAnsi"/>
                <w:color w:val="auto"/>
                <w:sz w:val="21"/>
                <w:szCs w:val="21"/>
              </w:rPr>
            </w:pPr>
          </w:p>
        </w:tc>
      </w:tr>
      <w:tr w:rsidR="00601CA9" w:rsidRPr="00D844B2" w14:paraId="3AEF5113" w14:textId="77777777" w:rsidTr="00D844B2">
        <w:tc>
          <w:tcPr>
            <w:tcW w:w="2340" w:type="dxa"/>
            <w:tcBorders>
              <w:bottom w:val="single" w:sz="4" w:space="0" w:color="auto"/>
            </w:tcBorders>
          </w:tcPr>
          <w:p w14:paraId="3F147092" w14:textId="77777777"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p>
        </w:tc>
        <w:tc>
          <w:tcPr>
            <w:tcW w:w="3302" w:type="dxa"/>
            <w:tcBorders>
              <w:bottom w:val="single" w:sz="4" w:space="0" w:color="auto"/>
            </w:tcBorders>
          </w:tcPr>
          <w:p w14:paraId="0E2F6796" w14:textId="77777777" w:rsidR="00D10E4E" w:rsidRPr="00D844B2" w:rsidRDefault="00D10E4E" w:rsidP="006B5219">
            <w:pPr>
              <w:pStyle w:val="Heading2"/>
              <w:outlineLvl w:val="1"/>
              <w:rPr>
                <w:rFonts w:asciiTheme="minorHAnsi" w:hAnsiTheme="minorHAnsi"/>
                <w:color w:val="auto"/>
                <w:sz w:val="21"/>
                <w:szCs w:val="21"/>
              </w:rPr>
            </w:pPr>
          </w:p>
        </w:tc>
        <w:tc>
          <w:tcPr>
            <w:tcW w:w="2646" w:type="dxa"/>
            <w:tcBorders>
              <w:bottom w:val="single" w:sz="4" w:space="0" w:color="auto"/>
            </w:tcBorders>
          </w:tcPr>
          <w:p w14:paraId="4BA5911A" w14:textId="77777777" w:rsidR="00D10E4E" w:rsidRPr="00D844B2" w:rsidRDefault="00D10E4E" w:rsidP="006B5219">
            <w:pPr>
              <w:pStyle w:val="Heading2"/>
              <w:outlineLvl w:val="1"/>
              <w:rPr>
                <w:rFonts w:asciiTheme="minorHAnsi" w:hAnsiTheme="minorHAnsi"/>
                <w:color w:val="auto"/>
                <w:sz w:val="21"/>
                <w:szCs w:val="21"/>
              </w:rPr>
            </w:pPr>
          </w:p>
        </w:tc>
        <w:tc>
          <w:tcPr>
            <w:tcW w:w="1072" w:type="dxa"/>
            <w:tcBorders>
              <w:bottom w:val="single" w:sz="4" w:space="0" w:color="auto"/>
            </w:tcBorders>
          </w:tcPr>
          <w:p w14:paraId="29BC6159" w14:textId="77777777" w:rsidR="00D10E4E" w:rsidRPr="00D844B2" w:rsidRDefault="00D10E4E" w:rsidP="006B5219">
            <w:pPr>
              <w:pStyle w:val="Heading2"/>
              <w:outlineLvl w:val="1"/>
              <w:rPr>
                <w:rFonts w:asciiTheme="minorHAnsi" w:hAnsiTheme="minorHAnsi"/>
                <w:color w:val="auto"/>
                <w:sz w:val="21"/>
                <w:szCs w:val="21"/>
              </w:rPr>
            </w:pPr>
          </w:p>
        </w:tc>
      </w:tr>
      <w:tr w:rsidR="00652832" w:rsidRPr="00D844B2" w14:paraId="134C54D4" w14:textId="77777777" w:rsidTr="00D844B2">
        <w:trPr>
          <w:trHeight w:val="74"/>
        </w:trPr>
        <w:tc>
          <w:tcPr>
            <w:tcW w:w="2340" w:type="dxa"/>
            <w:tcBorders>
              <w:top w:val="single" w:sz="4" w:space="0" w:color="auto"/>
              <w:bottom w:val="single" w:sz="4" w:space="0" w:color="auto"/>
            </w:tcBorders>
          </w:tcPr>
          <w:p w14:paraId="0A061328" w14:textId="77777777"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r w:rsidR="00A67226">
              <w:rPr>
                <w:rFonts w:asciiTheme="minorHAnsi" w:hAnsiTheme="minorHAnsi"/>
                <w:color w:val="auto"/>
                <w:sz w:val="21"/>
                <w:szCs w:val="21"/>
              </w:rPr>
              <w:t>, CIO</w:t>
            </w:r>
          </w:p>
        </w:tc>
        <w:tc>
          <w:tcPr>
            <w:tcW w:w="3302" w:type="dxa"/>
            <w:tcBorders>
              <w:top w:val="single" w:sz="4" w:space="0" w:color="auto"/>
              <w:bottom w:val="single" w:sz="4" w:space="0" w:color="auto"/>
            </w:tcBorders>
          </w:tcPr>
          <w:p w14:paraId="2619A36D" w14:textId="77777777" w:rsidR="00D10E4E" w:rsidRPr="00D844B2" w:rsidRDefault="00D10E4E" w:rsidP="006B5219">
            <w:pPr>
              <w:pStyle w:val="Heading2"/>
              <w:outlineLvl w:val="1"/>
              <w:rPr>
                <w:rFonts w:asciiTheme="minorHAnsi" w:hAnsiTheme="minorHAnsi"/>
                <w:color w:val="auto"/>
                <w:sz w:val="21"/>
                <w:szCs w:val="21"/>
              </w:rPr>
            </w:pPr>
          </w:p>
        </w:tc>
        <w:tc>
          <w:tcPr>
            <w:tcW w:w="2646" w:type="dxa"/>
            <w:tcBorders>
              <w:top w:val="single" w:sz="4" w:space="0" w:color="auto"/>
              <w:bottom w:val="single" w:sz="4" w:space="0" w:color="auto"/>
            </w:tcBorders>
          </w:tcPr>
          <w:p w14:paraId="409F416C" w14:textId="77777777" w:rsidR="00D10E4E" w:rsidRPr="00D844B2" w:rsidRDefault="00D10E4E" w:rsidP="006B5219">
            <w:pPr>
              <w:pStyle w:val="Heading2"/>
              <w:outlineLvl w:val="1"/>
              <w:rPr>
                <w:rFonts w:asciiTheme="minorHAnsi" w:hAnsiTheme="minorHAnsi"/>
                <w:color w:val="auto"/>
                <w:sz w:val="21"/>
                <w:szCs w:val="21"/>
              </w:rPr>
            </w:pPr>
          </w:p>
        </w:tc>
        <w:tc>
          <w:tcPr>
            <w:tcW w:w="1072" w:type="dxa"/>
            <w:tcBorders>
              <w:top w:val="single" w:sz="4" w:space="0" w:color="auto"/>
              <w:bottom w:val="single" w:sz="4" w:space="0" w:color="auto"/>
            </w:tcBorders>
          </w:tcPr>
          <w:p w14:paraId="389DA83F" w14:textId="77777777" w:rsidR="00D10E4E" w:rsidRPr="00D844B2" w:rsidRDefault="00D10E4E" w:rsidP="006B5219">
            <w:pPr>
              <w:pStyle w:val="Heading2"/>
              <w:outlineLvl w:val="1"/>
              <w:rPr>
                <w:rFonts w:asciiTheme="minorHAnsi" w:hAnsiTheme="minorHAnsi"/>
                <w:color w:val="auto"/>
                <w:sz w:val="21"/>
                <w:szCs w:val="21"/>
              </w:rPr>
            </w:pPr>
          </w:p>
        </w:tc>
      </w:tr>
      <w:tr w:rsidR="00601CA9" w:rsidRPr="00D844B2" w14:paraId="15A6DE79" w14:textId="77777777" w:rsidTr="00D844B2">
        <w:tc>
          <w:tcPr>
            <w:tcW w:w="2340" w:type="dxa"/>
            <w:tcBorders>
              <w:top w:val="single" w:sz="4" w:space="0" w:color="auto"/>
            </w:tcBorders>
          </w:tcPr>
          <w:p w14:paraId="725EF79E" w14:textId="77777777"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Division PMO Director</w:t>
            </w:r>
          </w:p>
        </w:tc>
        <w:tc>
          <w:tcPr>
            <w:tcW w:w="3302" w:type="dxa"/>
            <w:tcBorders>
              <w:top w:val="single" w:sz="4" w:space="0" w:color="auto"/>
            </w:tcBorders>
          </w:tcPr>
          <w:p w14:paraId="404E67DA" w14:textId="77777777" w:rsidR="00D10E4E" w:rsidRPr="00D844B2" w:rsidRDefault="00D10E4E" w:rsidP="006B5219">
            <w:pPr>
              <w:pStyle w:val="Heading2"/>
              <w:outlineLvl w:val="1"/>
              <w:rPr>
                <w:rFonts w:asciiTheme="minorHAnsi" w:hAnsiTheme="minorHAnsi"/>
                <w:color w:val="auto"/>
                <w:sz w:val="21"/>
                <w:szCs w:val="21"/>
              </w:rPr>
            </w:pPr>
          </w:p>
        </w:tc>
        <w:tc>
          <w:tcPr>
            <w:tcW w:w="2646" w:type="dxa"/>
            <w:tcBorders>
              <w:top w:val="single" w:sz="4" w:space="0" w:color="auto"/>
            </w:tcBorders>
          </w:tcPr>
          <w:p w14:paraId="1AF2EEFD" w14:textId="77777777" w:rsidR="00D10E4E" w:rsidRPr="00D844B2" w:rsidRDefault="00D10E4E" w:rsidP="006B5219">
            <w:pPr>
              <w:pStyle w:val="Heading2"/>
              <w:outlineLvl w:val="1"/>
              <w:rPr>
                <w:rFonts w:asciiTheme="minorHAnsi" w:hAnsiTheme="minorHAnsi"/>
                <w:color w:val="auto"/>
                <w:sz w:val="21"/>
                <w:szCs w:val="21"/>
              </w:rPr>
            </w:pPr>
          </w:p>
        </w:tc>
        <w:tc>
          <w:tcPr>
            <w:tcW w:w="1072" w:type="dxa"/>
            <w:tcBorders>
              <w:top w:val="single" w:sz="4" w:space="0" w:color="auto"/>
            </w:tcBorders>
          </w:tcPr>
          <w:p w14:paraId="74C71CC0" w14:textId="77777777" w:rsidR="00D10E4E" w:rsidRPr="00D844B2" w:rsidRDefault="00D10E4E" w:rsidP="006B5219">
            <w:pPr>
              <w:pStyle w:val="Heading2"/>
              <w:outlineLvl w:val="1"/>
              <w:rPr>
                <w:rFonts w:asciiTheme="minorHAnsi" w:hAnsiTheme="minorHAnsi"/>
                <w:color w:val="auto"/>
                <w:sz w:val="21"/>
                <w:szCs w:val="21"/>
              </w:rPr>
            </w:pPr>
          </w:p>
        </w:tc>
      </w:tr>
      <w:tr w:rsidR="00601CA9" w:rsidRPr="00D844B2" w14:paraId="69360796" w14:textId="77777777" w:rsidTr="00D844B2">
        <w:tc>
          <w:tcPr>
            <w:tcW w:w="2340" w:type="dxa"/>
          </w:tcPr>
          <w:p w14:paraId="3DB19103" w14:textId="77777777" w:rsidR="00D10E4E" w:rsidRPr="00D844B2" w:rsidRDefault="009520D8" w:rsidP="006B5219">
            <w:pPr>
              <w:pStyle w:val="Heading2"/>
              <w:outlineLvl w:val="1"/>
              <w:rPr>
                <w:rFonts w:asciiTheme="minorHAnsi" w:hAnsiTheme="minorHAnsi"/>
                <w:color w:val="auto"/>
                <w:sz w:val="21"/>
                <w:szCs w:val="21"/>
              </w:rPr>
            </w:pPr>
            <w:r>
              <w:rPr>
                <w:rFonts w:asciiTheme="minorHAnsi" w:hAnsiTheme="minorHAnsi"/>
                <w:color w:val="auto"/>
                <w:sz w:val="21"/>
                <w:szCs w:val="21"/>
              </w:rPr>
              <w:t>Business Owner</w:t>
            </w:r>
          </w:p>
        </w:tc>
        <w:tc>
          <w:tcPr>
            <w:tcW w:w="3302" w:type="dxa"/>
          </w:tcPr>
          <w:p w14:paraId="6014FDC0" w14:textId="77777777" w:rsidR="00D10E4E" w:rsidRPr="00D844B2" w:rsidRDefault="00D10E4E" w:rsidP="006B5219">
            <w:pPr>
              <w:pStyle w:val="Heading2"/>
              <w:outlineLvl w:val="1"/>
              <w:rPr>
                <w:rFonts w:asciiTheme="minorHAnsi" w:hAnsiTheme="minorHAnsi"/>
                <w:color w:val="auto"/>
                <w:sz w:val="21"/>
                <w:szCs w:val="21"/>
              </w:rPr>
            </w:pPr>
          </w:p>
        </w:tc>
        <w:tc>
          <w:tcPr>
            <w:tcW w:w="2646" w:type="dxa"/>
          </w:tcPr>
          <w:p w14:paraId="20578A8A" w14:textId="77777777" w:rsidR="00D10E4E" w:rsidRPr="00D844B2" w:rsidRDefault="00D10E4E" w:rsidP="006B5219">
            <w:pPr>
              <w:pStyle w:val="Heading2"/>
              <w:outlineLvl w:val="1"/>
              <w:rPr>
                <w:rFonts w:asciiTheme="minorHAnsi" w:hAnsiTheme="minorHAnsi"/>
                <w:color w:val="auto"/>
                <w:sz w:val="21"/>
                <w:szCs w:val="21"/>
              </w:rPr>
            </w:pPr>
          </w:p>
        </w:tc>
        <w:tc>
          <w:tcPr>
            <w:tcW w:w="1072" w:type="dxa"/>
          </w:tcPr>
          <w:p w14:paraId="596A972A" w14:textId="77777777" w:rsidR="00D10E4E" w:rsidRPr="00D844B2" w:rsidRDefault="00D10E4E" w:rsidP="006B5219">
            <w:pPr>
              <w:pStyle w:val="Heading2"/>
              <w:outlineLvl w:val="1"/>
              <w:rPr>
                <w:rFonts w:asciiTheme="minorHAnsi" w:hAnsiTheme="minorHAnsi"/>
                <w:color w:val="auto"/>
                <w:sz w:val="21"/>
                <w:szCs w:val="21"/>
              </w:rPr>
            </w:pPr>
          </w:p>
        </w:tc>
      </w:tr>
      <w:tr w:rsidR="006F29B1" w:rsidRPr="006F29B1" w14:paraId="1E5C8ACC" w14:textId="77777777" w:rsidTr="00D75389">
        <w:tc>
          <w:tcPr>
            <w:tcW w:w="2340" w:type="dxa"/>
          </w:tcPr>
          <w:p w14:paraId="58CE03D2" w14:textId="77777777" w:rsidR="006F29B1" w:rsidRPr="006F29B1" w:rsidRDefault="009520D8" w:rsidP="006B5219">
            <w:pPr>
              <w:pStyle w:val="Heading2"/>
              <w:outlineLvl w:val="1"/>
              <w:rPr>
                <w:rFonts w:asciiTheme="minorHAnsi" w:hAnsiTheme="minorHAnsi"/>
                <w:color w:val="auto"/>
                <w:sz w:val="21"/>
                <w:szCs w:val="21"/>
              </w:rPr>
            </w:pPr>
            <w:r>
              <w:rPr>
                <w:rFonts w:asciiTheme="minorHAnsi" w:hAnsiTheme="minorHAnsi"/>
                <w:color w:val="auto"/>
                <w:sz w:val="21"/>
                <w:szCs w:val="21"/>
              </w:rPr>
              <w:t>Business Owner</w:t>
            </w:r>
          </w:p>
        </w:tc>
        <w:tc>
          <w:tcPr>
            <w:tcW w:w="3302" w:type="dxa"/>
          </w:tcPr>
          <w:p w14:paraId="72757291" w14:textId="77777777" w:rsidR="006F29B1" w:rsidRPr="006F29B1" w:rsidRDefault="006F29B1" w:rsidP="006B5219">
            <w:pPr>
              <w:pStyle w:val="Heading2"/>
              <w:outlineLvl w:val="1"/>
              <w:rPr>
                <w:rFonts w:asciiTheme="minorHAnsi" w:hAnsiTheme="minorHAnsi"/>
                <w:color w:val="auto"/>
                <w:sz w:val="21"/>
                <w:szCs w:val="21"/>
              </w:rPr>
            </w:pPr>
          </w:p>
        </w:tc>
        <w:tc>
          <w:tcPr>
            <w:tcW w:w="2646" w:type="dxa"/>
          </w:tcPr>
          <w:p w14:paraId="1EB9185E" w14:textId="77777777" w:rsidR="006F29B1" w:rsidRPr="006F29B1" w:rsidRDefault="006F29B1" w:rsidP="006B5219">
            <w:pPr>
              <w:pStyle w:val="Heading2"/>
              <w:outlineLvl w:val="1"/>
              <w:rPr>
                <w:rFonts w:asciiTheme="minorHAnsi" w:hAnsiTheme="minorHAnsi"/>
                <w:color w:val="auto"/>
                <w:sz w:val="21"/>
                <w:szCs w:val="21"/>
              </w:rPr>
            </w:pPr>
          </w:p>
        </w:tc>
        <w:tc>
          <w:tcPr>
            <w:tcW w:w="1072" w:type="dxa"/>
          </w:tcPr>
          <w:p w14:paraId="3DE89302" w14:textId="77777777" w:rsidR="006F29B1" w:rsidRPr="006F29B1" w:rsidRDefault="006F29B1" w:rsidP="006B5219">
            <w:pPr>
              <w:pStyle w:val="Heading2"/>
              <w:outlineLvl w:val="1"/>
              <w:rPr>
                <w:rFonts w:asciiTheme="minorHAnsi" w:hAnsiTheme="minorHAnsi"/>
                <w:color w:val="auto"/>
                <w:sz w:val="21"/>
                <w:szCs w:val="21"/>
              </w:rPr>
            </w:pPr>
          </w:p>
        </w:tc>
      </w:tr>
      <w:tr w:rsidR="006610E3" w:rsidRPr="006F29B1" w14:paraId="55743EEB" w14:textId="77777777" w:rsidTr="00D75389">
        <w:tc>
          <w:tcPr>
            <w:tcW w:w="2340" w:type="dxa"/>
          </w:tcPr>
          <w:p w14:paraId="09D3C87E" w14:textId="77777777" w:rsidR="006610E3" w:rsidRDefault="006610E3" w:rsidP="006B5219">
            <w:pPr>
              <w:pStyle w:val="Heading2"/>
              <w:outlineLvl w:val="1"/>
              <w:rPr>
                <w:rFonts w:asciiTheme="minorHAnsi" w:hAnsiTheme="minorHAnsi"/>
                <w:color w:val="auto"/>
                <w:sz w:val="21"/>
                <w:szCs w:val="21"/>
              </w:rPr>
            </w:pPr>
          </w:p>
        </w:tc>
        <w:tc>
          <w:tcPr>
            <w:tcW w:w="3302" w:type="dxa"/>
          </w:tcPr>
          <w:p w14:paraId="1CBF37B5" w14:textId="77777777" w:rsidR="006610E3" w:rsidRPr="006F29B1" w:rsidRDefault="006610E3" w:rsidP="006B5219">
            <w:pPr>
              <w:pStyle w:val="Heading2"/>
              <w:outlineLvl w:val="1"/>
              <w:rPr>
                <w:rFonts w:asciiTheme="minorHAnsi" w:hAnsiTheme="minorHAnsi"/>
                <w:color w:val="auto"/>
                <w:sz w:val="21"/>
                <w:szCs w:val="21"/>
              </w:rPr>
            </w:pPr>
          </w:p>
        </w:tc>
        <w:tc>
          <w:tcPr>
            <w:tcW w:w="2646" w:type="dxa"/>
          </w:tcPr>
          <w:p w14:paraId="6EC8DB7D" w14:textId="77777777" w:rsidR="006610E3" w:rsidRPr="006F29B1" w:rsidRDefault="006610E3" w:rsidP="006B5219">
            <w:pPr>
              <w:pStyle w:val="Heading2"/>
              <w:outlineLvl w:val="1"/>
              <w:rPr>
                <w:rFonts w:asciiTheme="minorHAnsi" w:hAnsiTheme="minorHAnsi"/>
                <w:color w:val="auto"/>
                <w:sz w:val="21"/>
                <w:szCs w:val="21"/>
              </w:rPr>
            </w:pPr>
          </w:p>
        </w:tc>
        <w:tc>
          <w:tcPr>
            <w:tcW w:w="1072" w:type="dxa"/>
          </w:tcPr>
          <w:p w14:paraId="2A994837" w14:textId="77777777" w:rsidR="006610E3" w:rsidRPr="006F29B1" w:rsidRDefault="006610E3" w:rsidP="006B5219">
            <w:pPr>
              <w:pStyle w:val="Heading2"/>
              <w:outlineLvl w:val="1"/>
              <w:rPr>
                <w:rFonts w:asciiTheme="minorHAnsi" w:hAnsiTheme="minorHAnsi"/>
                <w:color w:val="auto"/>
                <w:sz w:val="21"/>
                <w:szCs w:val="21"/>
              </w:rPr>
            </w:pPr>
          </w:p>
        </w:tc>
      </w:tr>
      <w:tr w:rsidR="006610E3" w:rsidRPr="006F29B1" w14:paraId="26CA1F8B" w14:textId="77777777" w:rsidTr="00D75389">
        <w:tc>
          <w:tcPr>
            <w:tcW w:w="2340" w:type="dxa"/>
          </w:tcPr>
          <w:p w14:paraId="679EAE83" w14:textId="77777777" w:rsidR="006610E3" w:rsidRDefault="006610E3" w:rsidP="006B5219">
            <w:pPr>
              <w:pStyle w:val="Heading2"/>
              <w:outlineLvl w:val="1"/>
              <w:rPr>
                <w:rFonts w:asciiTheme="minorHAnsi" w:hAnsiTheme="minorHAnsi"/>
                <w:color w:val="auto"/>
                <w:sz w:val="21"/>
                <w:szCs w:val="21"/>
              </w:rPr>
            </w:pPr>
          </w:p>
        </w:tc>
        <w:tc>
          <w:tcPr>
            <w:tcW w:w="3302" w:type="dxa"/>
          </w:tcPr>
          <w:p w14:paraId="4D99BC11" w14:textId="77777777" w:rsidR="006610E3" w:rsidRPr="006F29B1" w:rsidRDefault="006610E3" w:rsidP="006B5219">
            <w:pPr>
              <w:pStyle w:val="Heading2"/>
              <w:outlineLvl w:val="1"/>
              <w:rPr>
                <w:rFonts w:asciiTheme="minorHAnsi" w:hAnsiTheme="minorHAnsi"/>
                <w:color w:val="auto"/>
                <w:sz w:val="21"/>
                <w:szCs w:val="21"/>
              </w:rPr>
            </w:pPr>
          </w:p>
        </w:tc>
        <w:tc>
          <w:tcPr>
            <w:tcW w:w="2646" w:type="dxa"/>
          </w:tcPr>
          <w:p w14:paraId="1DD0C845" w14:textId="77777777" w:rsidR="006610E3" w:rsidRPr="006F29B1" w:rsidRDefault="006610E3" w:rsidP="006B5219">
            <w:pPr>
              <w:pStyle w:val="Heading2"/>
              <w:outlineLvl w:val="1"/>
              <w:rPr>
                <w:rFonts w:asciiTheme="minorHAnsi" w:hAnsiTheme="minorHAnsi"/>
                <w:color w:val="auto"/>
                <w:sz w:val="21"/>
                <w:szCs w:val="21"/>
              </w:rPr>
            </w:pPr>
          </w:p>
        </w:tc>
        <w:tc>
          <w:tcPr>
            <w:tcW w:w="1072" w:type="dxa"/>
          </w:tcPr>
          <w:p w14:paraId="6D9FCEB6" w14:textId="77777777" w:rsidR="006610E3" w:rsidRPr="006F29B1" w:rsidRDefault="006610E3" w:rsidP="006B5219">
            <w:pPr>
              <w:pStyle w:val="Heading2"/>
              <w:outlineLvl w:val="1"/>
              <w:rPr>
                <w:rFonts w:asciiTheme="minorHAnsi" w:hAnsiTheme="minorHAnsi"/>
                <w:color w:val="auto"/>
                <w:sz w:val="21"/>
                <w:szCs w:val="21"/>
              </w:rPr>
            </w:pPr>
          </w:p>
        </w:tc>
      </w:tr>
    </w:tbl>
    <w:p w14:paraId="5F456A22" w14:textId="77777777" w:rsidR="008677C3" w:rsidRPr="00D844B2" w:rsidRDefault="008677C3" w:rsidP="006B5219">
      <w:pPr>
        <w:pStyle w:val="Heading2"/>
        <w:rPr>
          <w:rFonts w:asciiTheme="minorHAnsi" w:hAnsiTheme="minorHAnsi"/>
          <w:color w:val="000000" w:themeColor="text1"/>
          <w:sz w:val="21"/>
          <w:szCs w:val="21"/>
        </w:rPr>
      </w:pPr>
    </w:p>
    <w:bookmarkEnd w:id="1398"/>
    <w:bookmarkEnd w:id="1399"/>
    <w:p w14:paraId="050572C5" w14:textId="77777777" w:rsidR="00CE24B6" w:rsidRDefault="00CE24B6">
      <w:pPr>
        <w:rPr>
          <w:szCs w:val="22"/>
        </w:rPr>
      </w:pPr>
    </w:p>
    <w:p w14:paraId="3D10AFEE" w14:textId="77777777" w:rsidR="00CE24B6" w:rsidRDefault="00CE24B6">
      <w:pPr>
        <w:spacing w:after="200" w:line="276" w:lineRule="auto"/>
        <w:rPr>
          <w:szCs w:val="22"/>
        </w:rPr>
      </w:pPr>
    </w:p>
    <w:sectPr w:rsidR="00CE24B6" w:rsidSect="00F33B8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4607" w14:textId="77777777" w:rsidR="008F30AE" w:rsidRDefault="008F30AE" w:rsidP="00A15DF1">
      <w:r>
        <w:separator/>
      </w:r>
    </w:p>
  </w:endnote>
  <w:endnote w:type="continuationSeparator" w:id="0">
    <w:p w14:paraId="79DF2363" w14:textId="77777777" w:rsidR="008F30AE" w:rsidRDefault="008F30AE" w:rsidP="00A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EFD7" w14:textId="77777777" w:rsidR="0002057B" w:rsidRDefault="00020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440397"/>
      <w:docPartObj>
        <w:docPartGallery w:val="Page Numbers (Bottom of Page)"/>
        <w:docPartUnique/>
      </w:docPartObj>
    </w:sdtPr>
    <w:sdtEndPr>
      <w:rPr>
        <w:color w:val="7F7F7F" w:themeColor="background1" w:themeShade="7F"/>
        <w:spacing w:val="60"/>
      </w:rPr>
    </w:sdtEndPr>
    <w:sdtContent>
      <w:p w14:paraId="648021A1" w14:textId="3FC97C49" w:rsidR="0002057B" w:rsidRDefault="0002057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7903B5">
          <w:rPr>
            <w:noProof/>
          </w:rPr>
          <w:t>11</w:t>
        </w:r>
        <w:r>
          <w:rPr>
            <w:noProof/>
          </w:rPr>
          <w:fldChar w:fldCharType="end"/>
        </w:r>
        <w:r>
          <w:t xml:space="preserve"> | </w:t>
        </w:r>
        <w:r>
          <w:rPr>
            <w:color w:val="7F7F7F" w:themeColor="background1" w:themeShade="7F"/>
            <w:spacing w:val="60"/>
          </w:rPr>
          <w:t>Page</w:t>
        </w:r>
      </w:p>
      <w:p w14:paraId="414FFB92" w14:textId="3B852F2D" w:rsidR="0002057B" w:rsidRDefault="0002057B" w:rsidP="0092584D">
        <w:pPr>
          <w:pStyle w:val="Footer"/>
          <w:pBdr>
            <w:top w:val="single" w:sz="4" w:space="1" w:color="D9D9D9" w:themeColor="background1" w:themeShade="D9"/>
          </w:pBdr>
          <w:jc w:val="right"/>
        </w:pPr>
        <w:r>
          <w:rPr>
            <w:color w:val="7F7F7F" w:themeColor="background1" w:themeShade="7F"/>
            <w:spacing w:val="60"/>
          </w:rPr>
          <w:t>EPMO Revised 02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306C" w14:textId="77777777" w:rsidR="0002057B" w:rsidRDefault="0002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F5076" w14:textId="77777777" w:rsidR="008F30AE" w:rsidRDefault="008F30AE" w:rsidP="00A15DF1">
      <w:r>
        <w:separator/>
      </w:r>
    </w:p>
  </w:footnote>
  <w:footnote w:type="continuationSeparator" w:id="0">
    <w:p w14:paraId="40A6E507" w14:textId="77777777" w:rsidR="008F30AE" w:rsidRDefault="008F30AE" w:rsidP="00A1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D4B5" w14:textId="77777777" w:rsidR="0002057B" w:rsidRDefault="0002057B">
    <w:pPr>
      <w:pStyle w:val="Header"/>
    </w:pPr>
    <w:r>
      <w:rPr>
        <w:noProof/>
      </w:rPr>
      <w:pict w14:anchorId="4CFFD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01360" o:spid="_x0000_s205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8B26" w14:textId="77777777" w:rsidR="0002057B" w:rsidRDefault="0002057B">
    <w:pPr>
      <w:pStyle w:val="Header"/>
    </w:pPr>
    <w:r>
      <w:rPr>
        <w:noProof/>
      </w:rPr>
      <w:pict w14:anchorId="07896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01361" o:spid="_x0000_s2051"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6868" w14:textId="77777777" w:rsidR="0002057B" w:rsidRDefault="0002057B" w:rsidP="009F03E3">
    <w:pPr>
      <w:ind w:firstLine="540"/>
      <w:rPr>
        <w:rFonts w:ascii="Calibri" w:eastAsia="Calibri" w:hAnsi="Calibri"/>
        <w:sz w:val="28"/>
        <w:szCs w:val="28"/>
      </w:rPr>
    </w:pPr>
    <w:r>
      <w:rPr>
        <w:noProof/>
      </w:rPr>
      <w:pict w14:anchorId="15E41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01359"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CAB9C3D" w14:textId="77777777" w:rsidR="0002057B" w:rsidRPr="00CE24B6" w:rsidRDefault="0002057B" w:rsidP="00CE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39B"/>
    <w:multiLevelType w:val="hybridMultilevel"/>
    <w:tmpl w:val="BE3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230"/>
    <w:multiLevelType w:val="hybridMultilevel"/>
    <w:tmpl w:val="E55205A2"/>
    <w:lvl w:ilvl="0" w:tplc="76343256">
      <w:start w:val="1"/>
      <w:numFmt w:val="decimal"/>
      <w:pStyle w:val="EPMOHead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541AC"/>
    <w:multiLevelType w:val="multilevel"/>
    <w:tmpl w:val="7DEC62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214EA0"/>
    <w:multiLevelType w:val="hybridMultilevel"/>
    <w:tmpl w:val="C79A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7097"/>
    <w:multiLevelType w:val="hybridMultilevel"/>
    <w:tmpl w:val="B9F6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321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C25B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4"/>
  </w:num>
  <w:num w:numId="5">
    <w:abstractNumId w:val="1"/>
    <w:lvlOverride w:ilvl="0">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7"/>
    <w:rsid w:val="00006A14"/>
    <w:rsid w:val="0001231C"/>
    <w:rsid w:val="0002057B"/>
    <w:rsid w:val="00032391"/>
    <w:rsid w:val="00037C91"/>
    <w:rsid w:val="00046DE2"/>
    <w:rsid w:val="00062DF5"/>
    <w:rsid w:val="00064E67"/>
    <w:rsid w:val="00087FC3"/>
    <w:rsid w:val="000A60A8"/>
    <w:rsid w:val="000D68BB"/>
    <w:rsid w:val="0010266E"/>
    <w:rsid w:val="00105818"/>
    <w:rsid w:val="001129F3"/>
    <w:rsid w:val="00122CB4"/>
    <w:rsid w:val="001353BD"/>
    <w:rsid w:val="00145AEC"/>
    <w:rsid w:val="001470BA"/>
    <w:rsid w:val="0015482B"/>
    <w:rsid w:val="00161EEB"/>
    <w:rsid w:val="0017025D"/>
    <w:rsid w:val="00175329"/>
    <w:rsid w:val="00192FA1"/>
    <w:rsid w:val="001A2848"/>
    <w:rsid w:val="001A6764"/>
    <w:rsid w:val="001C53BD"/>
    <w:rsid w:val="001E2031"/>
    <w:rsid w:val="001E6196"/>
    <w:rsid w:val="001F6256"/>
    <w:rsid w:val="00214CF5"/>
    <w:rsid w:val="00241D35"/>
    <w:rsid w:val="00243948"/>
    <w:rsid w:val="0026228E"/>
    <w:rsid w:val="002752BE"/>
    <w:rsid w:val="00292FF8"/>
    <w:rsid w:val="002A0063"/>
    <w:rsid w:val="002A770A"/>
    <w:rsid w:val="002B6826"/>
    <w:rsid w:val="002C79AD"/>
    <w:rsid w:val="002E4D1D"/>
    <w:rsid w:val="002E5714"/>
    <w:rsid w:val="002E6F0B"/>
    <w:rsid w:val="002F11E5"/>
    <w:rsid w:val="00302D95"/>
    <w:rsid w:val="00304631"/>
    <w:rsid w:val="003048EB"/>
    <w:rsid w:val="003147C6"/>
    <w:rsid w:val="00322C75"/>
    <w:rsid w:val="00327E01"/>
    <w:rsid w:val="00342026"/>
    <w:rsid w:val="00343C1C"/>
    <w:rsid w:val="0036028E"/>
    <w:rsid w:val="003649D0"/>
    <w:rsid w:val="00370562"/>
    <w:rsid w:val="00371ACB"/>
    <w:rsid w:val="00390E83"/>
    <w:rsid w:val="00391423"/>
    <w:rsid w:val="003A7C68"/>
    <w:rsid w:val="003C341C"/>
    <w:rsid w:val="003E0E9F"/>
    <w:rsid w:val="003E5B9C"/>
    <w:rsid w:val="003F5C84"/>
    <w:rsid w:val="00414228"/>
    <w:rsid w:val="00443BFC"/>
    <w:rsid w:val="00465C47"/>
    <w:rsid w:val="00477542"/>
    <w:rsid w:val="004813A4"/>
    <w:rsid w:val="00483B98"/>
    <w:rsid w:val="004D67FA"/>
    <w:rsid w:val="004E3EE5"/>
    <w:rsid w:val="004E5399"/>
    <w:rsid w:val="004F17EE"/>
    <w:rsid w:val="004F633A"/>
    <w:rsid w:val="005243C4"/>
    <w:rsid w:val="005245AB"/>
    <w:rsid w:val="00533472"/>
    <w:rsid w:val="00542728"/>
    <w:rsid w:val="005451AC"/>
    <w:rsid w:val="00563CED"/>
    <w:rsid w:val="0057331A"/>
    <w:rsid w:val="00591154"/>
    <w:rsid w:val="005A1AA6"/>
    <w:rsid w:val="005B32D2"/>
    <w:rsid w:val="005C1CCA"/>
    <w:rsid w:val="005D1FE0"/>
    <w:rsid w:val="005D6F08"/>
    <w:rsid w:val="005F67FE"/>
    <w:rsid w:val="005F7A13"/>
    <w:rsid w:val="00601CA9"/>
    <w:rsid w:val="006066CB"/>
    <w:rsid w:val="00606D9C"/>
    <w:rsid w:val="0062031A"/>
    <w:rsid w:val="006243DD"/>
    <w:rsid w:val="00633558"/>
    <w:rsid w:val="006434A3"/>
    <w:rsid w:val="00652832"/>
    <w:rsid w:val="006610E3"/>
    <w:rsid w:val="00672293"/>
    <w:rsid w:val="006B5219"/>
    <w:rsid w:val="006D07E8"/>
    <w:rsid w:val="006F29B1"/>
    <w:rsid w:val="00702579"/>
    <w:rsid w:val="00702ECD"/>
    <w:rsid w:val="007046E2"/>
    <w:rsid w:val="00711314"/>
    <w:rsid w:val="00725D1A"/>
    <w:rsid w:val="00730AE4"/>
    <w:rsid w:val="00741577"/>
    <w:rsid w:val="00760F31"/>
    <w:rsid w:val="00762C09"/>
    <w:rsid w:val="00765C15"/>
    <w:rsid w:val="00765FDB"/>
    <w:rsid w:val="007743BD"/>
    <w:rsid w:val="00782FFC"/>
    <w:rsid w:val="007845A0"/>
    <w:rsid w:val="00785D3E"/>
    <w:rsid w:val="00786AD9"/>
    <w:rsid w:val="00787730"/>
    <w:rsid w:val="00787C79"/>
    <w:rsid w:val="00787D99"/>
    <w:rsid w:val="007903B5"/>
    <w:rsid w:val="00792F34"/>
    <w:rsid w:val="007A0270"/>
    <w:rsid w:val="007A0E07"/>
    <w:rsid w:val="007A2FC4"/>
    <w:rsid w:val="007D10E9"/>
    <w:rsid w:val="007D40A1"/>
    <w:rsid w:val="007E4764"/>
    <w:rsid w:val="007E586D"/>
    <w:rsid w:val="007E5975"/>
    <w:rsid w:val="007F6395"/>
    <w:rsid w:val="008147E5"/>
    <w:rsid w:val="00823241"/>
    <w:rsid w:val="0082388D"/>
    <w:rsid w:val="00827E48"/>
    <w:rsid w:val="008323F3"/>
    <w:rsid w:val="0084084B"/>
    <w:rsid w:val="00841211"/>
    <w:rsid w:val="00856FBB"/>
    <w:rsid w:val="00857BFB"/>
    <w:rsid w:val="008677C3"/>
    <w:rsid w:val="008715E2"/>
    <w:rsid w:val="00875F99"/>
    <w:rsid w:val="00892990"/>
    <w:rsid w:val="00897D28"/>
    <w:rsid w:val="008A1048"/>
    <w:rsid w:val="008B0051"/>
    <w:rsid w:val="008B0ABD"/>
    <w:rsid w:val="008B5F25"/>
    <w:rsid w:val="008C0317"/>
    <w:rsid w:val="008D17C9"/>
    <w:rsid w:val="008F19AF"/>
    <w:rsid w:val="008F30AE"/>
    <w:rsid w:val="008F6086"/>
    <w:rsid w:val="00901C60"/>
    <w:rsid w:val="0091539D"/>
    <w:rsid w:val="0092584D"/>
    <w:rsid w:val="009520D8"/>
    <w:rsid w:val="009566F7"/>
    <w:rsid w:val="009854C3"/>
    <w:rsid w:val="00986D8C"/>
    <w:rsid w:val="009C3AA4"/>
    <w:rsid w:val="009F03E3"/>
    <w:rsid w:val="009F433A"/>
    <w:rsid w:val="009F45D8"/>
    <w:rsid w:val="00A063AB"/>
    <w:rsid w:val="00A10860"/>
    <w:rsid w:val="00A15DF1"/>
    <w:rsid w:val="00A234A3"/>
    <w:rsid w:val="00A542DC"/>
    <w:rsid w:val="00A57747"/>
    <w:rsid w:val="00A62080"/>
    <w:rsid w:val="00A62E80"/>
    <w:rsid w:val="00A67226"/>
    <w:rsid w:val="00A676BD"/>
    <w:rsid w:val="00A70EFB"/>
    <w:rsid w:val="00A77E77"/>
    <w:rsid w:val="00A826A4"/>
    <w:rsid w:val="00AA06BE"/>
    <w:rsid w:val="00AA621E"/>
    <w:rsid w:val="00AB4C17"/>
    <w:rsid w:val="00AC596F"/>
    <w:rsid w:val="00AD75A5"/>
    <w:rsid w:val="00AF4B94"/>
    <w:rsid w:val="00AF53C6"/>
    <w:rsid w:val="00B03C73"/>
    <w:rsid w:val="00B1132D"/>
    <w:rsid w:val="00B36F4A"/>
    <w:rsid w:val="00B379C5"/>
    <w:rsid w:val="00B50ABD"/>
    <w:rsid w:val="00B57335"/>
    <w:rsid w:val="00B6644D"/>
    <w:rsid w:val="00BF3632"/>
    <w:rsid w:val="00C0468C"/>
    <w:rsid w:val="00C30E45"/>
    <w:rsid w:val="00C3718C"/>
    <w:rsid w:val="00C37DCB"/>
    <w:rsid w:val="00C441D7"/>
    <w:rsid w:val="00C5287A"/>
    <w:rsid w:val="00C53106"/>
    <w:rsid w:val="00C53457"/>
    <w:rsid w:val="00C6544F"/>
    <w:rsid w:val="00C7221E"/>
    <w:rsid w:val="00C74AB4"/>
    <w:rsid w:val="00CA6910"/>
    <w:rsid w:val="00CB09F8"/>
    <w:rsid w:val="00CB2071"/>
    <w:rsid w:val="00CC080A"/>
    <w:rsid w:val="00CC37E3"/>
    <w:rsid w:val="00CC62A2"/>
    <w:rsid w:val="00CE24B6"/>
    <w:rsid w:val="00CE57E5"/>
    <w:rsid w:val="00D03DD3"/>
    <w:rsid w:val="00D073FE"/>
    <w:rsid w:val="00D07A2A"/>
    <w:rsid w:val="00D10E4E"/>
    <w:rsid w:val="00D178F5"/>
    <w:rsid w:val="00D203B3"/>
    <w:rsid w:val="00D465F4"/>
    <w:rsid w:val="00D4795F"/>
    <w:rsid w:val="00D63114"/>
    <w:rsid w:val="00D73A09"/>
    <w:rsid w:val="00D75389"/>
    <w:rsid w:val="00D767F7"/>
    <w:rsid w:val="00D80FEF"/>
    <w:rsid w:val="00D844B2"/>
    <w:rsid w:val="00D86425"/>
    <w:rsid w:val="00D90553"/>
    <w:rsid w:val="00D9709C"/>
    <w:rsid w:val="00DB0EF3"/>
    <w:rsid w:val="00DC1AF9"/>
    <w:rsid w:val="00DD72F9"/>
    <w:rsid w:val="00DE506F"/>
    <w:rsid w:val="00E13B7C"/>
    <w:rsid w:val="00E22891"/>
    <w:rsid w:val="00E255EC"/>
    <w:rsid w:val="00E26E40"/>
    <w:rsid w:val="00E27B3C"/>
    <w:rsid w:val="00E32C49"/>
    <w:rsid w:val="00E40977"/>
    <w:rsid w:val="00E52388"/>
    <w:rsid w:val="00E53B51"/>
    <w:rsid w:val="00E70ADF"/>
    <w:rsid w:val="00E832C9"/>
    <w:rsid w:val="00E8587C"/>
    <w:rsid w:val="00E92768"/>
    <w:rsid w:val="00E92D7E"/>
    <w:rsid w:val="00EA3549"/>
    <w:rsid w:val="00EA5357"/>
    <w:rsid w:val="00EB05B6"/>
    <w:rsid w:val="00ED6BEE"/>
    <w:rsid w:val="00EF30AC"/>
    <w:rsid w:val="00EF6F0A"/>
    <w:rsid w:val="00F04ADE"/>
    <w:rsid w:val="00F06BCE"/>
    <w:rsid w:val="00F33B84"/>
    <w:rsid w:val="00F349A2"/>
    <w:rsid w:val="00F34BAA"/>
    <w:rsid w:val="00F361E8"/>
    <w:rsid w:val="00F428A1"/>
    <w:rsid w:val="00F95732"/>
    <w:rsid w:val="00FA2984"/>
    <w:rsid w:val="00FA5405"/>
    <w:rsid w:val="00FA66E0"/>
    <w:rsid w:val="00FE2679"/>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E05D6F"/>
  <w15:docId w15:val="{63CFF5B1-242C-47E6-BB10-5895A15E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E8"/>
    <w:pPr>
      <w:spacing w:after="0" w:line="240" w:lineRule="auto"/>
    </w:pPr>
    <w:rPr>
      <w:rFonts w:cs="Times New Roman"/>
      <w:szCs w:val="24"/>
    </w:rPr>
  </w:style>
  <w:style w:type="paragraph" w:styleId="Heading1">
    <w:name w:val="heading 1"/>
    <w:basedOn w:val="Normal"/>
    <w:next w:val="Normal"/>
    <w:link w:val="Heading1Char"/>
    <w:qFormat/>
    <w:rsid w:val="00105818"/>
    <w:pPr>
      <w:keepNext/>
      <w:spacing w:before="240"/>
      <w:outlineLvl w:val="0"/>
    </w:pPr>
    <w:rPr>
      <w:rFonts w:ascii="Arial" w:eastAsia="Times New Roman" w:hAnsi="Arial"/>
      <w:sz w:val="32"/>
      <w:szCs w:val="20"/>
    </w:rPr>
  </w:style>
  <w:style w:type="paragraph" w:styleId="Heading2">
    <w:name w:val="heading 2"/>
    <w:basedOn w:val="Normal"/>
    <w:next w:val="Normal"/>
    <w:link w:val="Heading2Char"/>
    <w:uiPriority w:val="9"/>
    <w:unhideWhenUsed/>
    <w:qFormat/>
    <w:rsid w:val="002B6826"/>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6826"/>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6826"/>
    <w:pPr>
      <w:keepNext/>
      <w:keepLines/>
      <w:spacing w:before="40" w:line="276" w:lineRule="auto"/>
      <w:outlineLvl w:val="3"/>
    </w:pPr>
    <w:rPr>
      <w:rFonts w:asciiTheme="majorHAnsi" w:eastAsiaTheme="majorEastAsia" w:hAnsiTheme="majorHAnsi" w:cstheme="majorBidi"/>
      <w:i/>
      <w:iCs/>
      <w:color w:val="365F91" w:themeColor="accent1" w:themeShade="BF"/>
      <w:szCs w:val="22"/>
    </w:rPr>
  </w:style>
  <w:style w:type="paragraph" w:styleId="Heading5">
    <w:name w:val="heading 5"/>
    <w:basedOn w:val="Normal"/>
    <w:next w:val="Normal"/>
    <w:link w:val="Heading5Char"/>
    <w:uiPriority w:val="9"/>
    <w:unhideWhenUsed/>
    <w:qFormat/>
    <w:rsid w:val="00192F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818"/>
    <w:rPr>
      <w:rFonts w:ascii="Arial" w:eastAsia="Times New Roman" w:hAnsi="Arial" w:cs="Times New Roman"/>
      <w:sz w:val="32"/>
      <w:szCs w:val="20"/>
    </w:rPr>
  </w:style>
  <w:style w:type="paragraph" w:styleId="BodyText">
    <w:name w:val="Body Text"/>
    <w:basedOn w:val="Normal"/>
    <w:link w:val="BodyTextChar"/>
    <w:semiHidden/>
    <w:rsid w:val="00105818"/>
    <w:pPr>
      <w:spacing w:before="120"/>
    </w:pPr>
    <w:rPr>
      <w:rFonts w:eastAsia="Times New Roman"/>
      <w:i/>
      <w:iCs/>
      <w:sz w:val="20"/>
      <w:szCs w:val="20"/>
    </w:rPr>
  </w:style>
  <w:style w:type="character" w:customStyle="1" w:styleId="BodyTextChar">
    <w:name w:val="Body Text Char"/>
    <w:basedOn w:val="DefaultParagraphFont"/>
    <w:link w:val="BodyText"/>
    <w:semiHidden/>
    <w:rsid w:val="00105818"/>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9C3AA4"/>
    <w:rPr>
      <w:sz w:val="18"/>
      <w:szCs w:val="18"/>
    </w:rPr>
  </w:style>
  <w:style w:type="character" w:customStyle="1" w:styleId="BalloonTextChar">
    <w:name w:val="Balloon Text Char"/>
    <w:basedOn w:val="DefaultParagraphFont"/>
    <w:link w:val="BalloonText"/>
    <w:uiPriority w:val="99"/>
    <w:semiHidden/>
    <w:rsid w:val="009C3AA4"/>
    <w:rPr>
      <w:rFonts w:ascii="Times New Roman" w:hAnsi="Times New Roman" w:cs="Times New Roman"/>
      <w:sz w:val="18"/>
      <w:szCs w:val="18"/>
    </w:rPr>
  </w:style>
  <w:style w:type="character" w:customStyle="1" w:styleId="Heading2Char">
    <w:name w:val="Heading 2 Char"/>
    <w:basedOn w:val="DefaultParagraphFont"/>
    <w:link w:val="Heading2"/>
    <w:uiPriority w:val="9"/>
    <w:rsid w:val="002B68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682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6826"/>
    <w:rPr>
      <w:rFonts w:asciiTheme="majorHAnsi" w:eastAsiaTheme="majorEastAsia" w:hAnsiTheme="majorHAnsi" w:cstheme="majorBidi"/>
      <w:i/>
      <w:iCs/>
      <w:color w:val="365F91" w:themeColor="accent1" w:themeShade="BF"/>
    </w:rPr>
  </w:style>
  <w:style w:type="paragraph" w:customStyle="1" w:styleId="Subheading">
    <w:name w:val="Subheading"/>
    <w:basedOn w:val="Heading3"/>
    <w:rsid w:val="002B6826"/>
    <w:pPr>
      <w:keepLines w:val="0"/>
      <w:spacing w:before="120" w:line="240" w:lineRule="auto"/>
    </w:pPr>
    <w:rPr>
      <w:rFonts w:ascii="Arial" w:eastAsia="Times New Roman" w:hAnsi="Arial" w:cs="Times New Roman"/>
      <w:b/>
      <w:bCs/>
      <w:color w:val="auto"/>
      <w:sz w:val="20"/>
      <w:szCs w:val="20"/>
    </w:rPr>
  </w:style>
  <w:style w:type="paragraph" w:customStyle="1" w:styleId="TableHeading">
    <w:name w:val="Table Heading"/>
    <w:basedOn w:val="Subheading"/>
    <w:rsid w:val="002B6826"/>
    <w:pPr>
      <w:jc w:val="center"/>
    </w:pPr>
  </w:style>
  <w:style w:type="paragraph" w:styleId="Footer">
    <w:name w:val="footer"/>
    <w:basedOn w:val="Normal"/>
    <w:link w:val="FooterChar"/>
    <w:uiPriority w:val="99"/>
    <w:rsid w:val="002B6826"/>
    <w:pPr>
      <w:tabs>
        <w:tab w:val="center" w:pos="3960"/>
        <w:tab w:val="right" w:pos="7920"/>
      </w:tabs>
      <w:spacing w:before="120"/>
    </w:pPr>
    <w:rPr>
      <w:rFonts w:eastAsia="Times New Roman"/>
      <w:sz w:val="16"/>
      <w:szCs w:val="20"/>
    </w:rPr>
  </w:style>
  <w:style w:type="character" w:customStyle="1" w:styleId="FooterChar">
    <w:name w:val="Footer Char"/>
    <w:basedOn w:val="DefaultParagraphFont"/>
    <w:link w:val="Footer"/>
    <w:uiPriority w:val="99"/>
    <w:rsid w:val="002B6826"/>
    <w:rPr>
      <w:rFonts w:ascii="Times New Roman" w:eastAsia="Times New Roman" w:hAnsi="Times New Roman" w:cs="Times New Roman"/>
      <w:sz w:val="16"/>
      <w:szCs w:val="20"/>
    </w:rPr>
  </w:style>
  <w:style w:type="table" w:styleId="TableGrid">
    <w:name w:val="Table Grid"/>
    <w:basedOn w:val="TableNormal"/>
    <w:uiPriority w:val="59"/>
    <w:rsid w:val="003F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587C"/>
    <w:pPr>
      <w:spacing w:before="100" w:beforeAutospacing="1" w:after="100" w:afterAutospacing="1"/>
    </w:pPr>
  </w:style>
  <w:style w:type="paragraph" w:styleId="ListParagraph">
    <w:name w:val="List Paragraph"/>
    <w:basedOn w:val="Normal"/>
    <w:uiPriority w:val="34"/>
    <w:qFormat/>
    <w:rsid w:val="007A0E07"/>
    <w:pPr>
      <w:ind w:left="720"/>
      <w:contextualSpacing/>
    </w:pPr>
  </w:style>
  <w:style w:type="character" w:styleId="CommentReference">
    <w:name w:val="annotation reference"/>
    <w:basedOn w:val="DefaultParagraphFont"/>
    <w:uiPriority w:val="99"/>
    <w:semiHidden/>
    <w:unhideWhenUsed/>
    <w:rsid w:val="00D63114"/>
    <w:rPr>
      <w:sz w:val="18"/>
      <w:szCs w:val="18"/>
    </w:rPr>
  </w:style>
  <w:style w:type="paragraph" w:styleId="CommentText">
    <w:name w:val="annotation text"/>
    <w:basedOn w:val="Normal"/>
    <w:link w:val="CommentTextChar"/>
    <w:uiPriority w:val="99"/>
    <w:semiHidden/>
    <w:unhideWhenUsed/>
    <w:rsid w:val="00D63114"/>
  </w:style>
  <w:style w:type="character" w:customStyle="1" w:styleId="CommentTextChar">
    <w:name w:val="Comment Text Char"/>
    <w:basedOn w:val="DefaultParagraphFont"/>
    <w:link w:val="CommentText"/>
    <w:uiPriority w:val="99"/>
    <w:semiHidden/>
    <w:rsid w:val="00D6311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63114"/>
    <w:rPr>
      <w:b/>
      <w:bCs/>
      <w:sz w:val="20"/>
      <w:szCs w:val="20"/>
    </w:rPr>
  </w:style>
  <w:style w:type="character" w:customStyle="1" w:styleId="CommentSubjectChar">
    <w:name w:val="Comment Subject Char"/>
    <w:basedOn w:val="CommentTextChar"/>
    <w:link w:val="CommentSubject"/>
    <w:uiPriority w:val="99"/>
    <w:semiHidden/>
    <w:rsid w:val="00D63114"/>
    <w:rPr>
      <w:rFonts w:ascii="Times New Roman" w:hAnsi="Times New Roman" w:cs="Times New Roman"/>
      <w:b/>
      <w:bCs/>
      <w:sz w:val="20"/>
      <w:szCs w:val="20"/>
    </w:rPr>
  </w:style>
  <w:style w:type="paragraph" w:styleId="Title">
    <w:name w:val="Title"/>
    <w:basedOn w:val="Normal"/>
    <w:next w:val="Normal"/>
    <w:link w:val="TitleChar"/>
    <w:uiPriority w:val="10"/>
    <w:qFormat/>
    <w:rsid w:val="00192F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2FA1"/>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192FA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15DF1"/>
    <w:rPr>
      <w:b/>
      <w:bCs/>
    </w:rPr>
  </w:style>
  <w:style w:type="paragraph" w:styleId="Header">
    <w:name w:val="header"/>
    <w:basedOn w:val="Normal"/>
    <w:link w:val="HeaderChar"/>
    <w:uiPriority w:val="99"/>
    <w:unhideWhenUsed/>
    <w:rsid w:val="00A15DF1"/>
    <w:pPr>
      <w:tabs>
        <w:tab w:val="center" w:pos="4680"/>
        <w:tab w:val="right" w:pos="9360"/>
      </w:tabs>
    </w:pPr>
  </w:style>
  <w:style w:type="character" w:customStyle="1" w:styleId="HeaderChar">
    <w:name w:val="Header Char"/>
    <w:basedOn w:val="DefaultParagraphFont"/>
    <w:link w:val="Header"/>
    <w:uiPriority w:val="99"/>
    <w:rsid w:val="00A15DF1"/>
    <w:rPr>
      <w:rFonts w:ascii="Times New Roman" w:hAnsi="Times New Roman" w:cs="Times New Roman"/>
      <w:sz w:val="24"/>
      <w:szCs w:val="24"/>
    </w:rPr>
  </w:style>
  <w:style w:type="paragraph" w:customStyle="1" w:styleId="3372873BB58A4DED866D2BE34882C06C">
    <w:name w:val="3372873BB58A4DED866D2BE34882C06C"/>
    <w:rsid w:val="005A1AA6"/>
    <w:rPr>
      <w:rFonts w:eastAsiaTheme="minorEastAsia"/>
      <w:lang w:eastAsia="ja-JP"/>
    </w:rPr>
  </w:style>
  <w:style w:type="paragraph" w:styleId="TOCHeading">
    <w:name w:val="TOC Heading"/>
    <w:basedOn w:val="Heading1"/>
    <w:next w:val="Normal"/>
    <w:uiPriority w:val="39"/>
    <w:semiHidden/>
    <w:unhideWhenUsed/>
    <w:qFormat/>
    <w:rsid w:val="00C53457"/>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3">
    <w:name w:val="toc 3"/>
    <w:basedOn w:val="Normal"/>
    <w:next w:val="Normal"/>
    <w:autoRedefine/>
    <w:uiPriority w:val="39"/>
    <w:unhideWhenUsed/>
    <w:rsid w:val="00C53457"/>
    <w:pPr>
      <w:spacing w:after="100"/>
      <w:ind w:left="480"/>
    </w:pPr>
  </w:style>
  <w:style w:type="paragraph" w:styleId="TOC2">
    <w:name w:val="toc 2"/>
    <w:basedOn w:val="Normal"/>
    <w:next w:val="Normal"/>
    <w:autoRedefine/>
    <w:uiPriority w:val="39"/>
    <w:unhideWhenUsed/>
    <w:rsid w:val="00C53457"/>
    <w:pPr>
      <w:spacing w:after="100"/>
      <w:ind w:left="240"/>
    </w:pPr>
  </w:style>
  <w:style w:type="character" w:styleId="Hyperlink">
    <w:name w:val="Hyperlink"/>
    <w:basedOn w:val="DefaultParagraphFont"/>
    <w:uiPriority w:val="99"/>
    <w:unhideWhenUsed/>
    <w:rsid w:val="00443BFC"/>
    <w:rPr>
      <w:rFonts w:ascii="Calibri" w:hAnsi="Calibri"/>
      <w:color w:val="0000FF" w:themeColor="hyperlink"/>
      <w:sz w:val="22"/>
      <w:u w:val="single"/>
    </w:rPr>
  </w:style>
  <w:style w:type="paragraph" w:customStyle="1" w:styleId="EPMOHeader1">
    <w:name w:val="EPMO Header 1"/>
    <w:basedOn w:val="Title"/>
    <w:link w:val="EPMOHeader1Char"/>
    <w:qFormat/>
    <w:rsid w:val="00C53457"/>
    <w:rPr>
      <w:rFonts w:eastAsia="Times New Roman"/>
      <w:b/>
      <w:color w:val="4F81BD" w:themeColor="accent1"/>
      <w:sz w:val="26"/>
      <w:szCs w:val="26"/>
    </w:rPr>
  </w:style>
  <w:style w:type="paragraph" w:styleId="TOC1">
    <w:name w:val="toc 1"/>
    <w:basedOn w:val="Normal"/>
    <w:next w:val="Normal"/>
    <w:autoRedefine/>
    <w:uiPriority w:val="39"/>
    <w:unhideWhenUsed/>
    <w:rsid w:val="008B0051"/>
    <w:pPr>
      <w:tabs>
        <w:tab w:val="left" w:pos="480"/>
        <w:tab w:val="right" w:leader="dot" w:pos="9350"/>
      </w:tabs>
      <w:spacing w:after="100"/>
    </w:pPr>
  </w:style>
  <w:style w:type="paragraph" w:customStyle="1" w:styleId="EPMOHeader2">
    <w:name w:val="EPMO Header 2"/>
    <w:basedOn w:val="Heading5"/>
    <w:link w:val="EPMOHeader2Char"/>
    <w:qFormat/>
    <w:rsid w:val="00C53457"/>
    <w:rPr>
      <w:rFonts w:asciiTheme="minorHAnsi" w:eastAsia="Times New Roman" w:hAnsiTheme="minorHAnsi"/>
      <w:b/>
      <w:color w:val="595959" w:themeColor="text1" w:themeTint="A6"/>
      <w:szCs w:val="22"/>
    </w:rPr>
  </w:style>
  <w:style w:type="character" w:customStyle="1" w:styleId="EPMOHeader1Char">
    <w:name w:val="EPMO Header 1 Char"/>
    <w:basedOn w:val="TitleChar"/>
    <w:link w:val="EPMOHeader1"/>
    <w:rsid w:val="00C53457"/>
    <w:rPr>
      <w:rFonts w:asciiTheme="majorHAnsi" w:eastAsia="Times New Roman" w:hAnsiTheme="majorHAnsi" w:cstheme="majorBidi"/>
      <w:b/>
      <w:color w:val="4F81BD" w:themeColor="accent1"/>
      <w:spacing w:val="5"/>
      <w:kern w:val="28"/>
      <w:sz w:val="26"/>
      <w:szCs w:val="26"/>
    </w:rPr>
  </w:style>
  <w:style w:type="paragraph" w:customStyle="1" w:styleId="EPMOHeader3">
    <w:name w:val="EPMO Header 3"/>
    <w:basedOn w:val="Heading2"/>
    <w:link w:val="EPMOHeader3Char"/>
    <w:rsid w:val="00C53457"/>
    <w:pPr>
      <w:numPr>
        <w:numId w:val="3"/>
      </w:numPr>
    </w:pPr>
    <w:rPr>
      <w:rFonts w:asciiTheme="minorHAnsi" w:hAnsiTheme="minorHAnsi"/>
      <w:b/>
      <w:color w:val="000000" w:themeColor="text1"/>
      <w:sz w:val="22"/>
      <w:szCs w:val="22"/>
    </w:rPr>
  </w:style>
  <w:style w:type="character" w:customStyle="1" w:styleId="EPMOHeader2Char">
    <w:name w:val="EPMO Header 2 Char"/>
    <w:basedOn w:val="Heading5Char"/>
    <w:link w:val="EPMOHeader2"/>
    <w:rsid w:val="00C53457"/>
    <w:rPr>
      <w:rFonts w:asciiTheme="majorHAnsi" w:eastAsia="Times New Roman" w:hAnsiTheme="majorHAnsi" w:cstheme="majorBidi"/>
      <w:b/>
      <w:color w:val="595959" w:themeColor="text1" w:themeTint="A6"/>
      <w:sz w:val="24"/>
      <w:szCs w:val="24"/>
    </w:rPr>
  </w:style>
  <w:style w:type="paragraph" w:customStyle="1" w:styleId="EPMONormal">
    <w:name w:val="EPMO Normal"/>
    <w:basedOn w:val="Normal"/>
    <w:link w:val="EPMONormalChar"/>
    <w:rsid w:val="005D6F08"/>
    <w:rPr>
      <w:szCs w:val="22"/>
    </w:rPr>
  </w:style>
  <w:style w:type="character" w:customStyle="1" w:styleId="EPMOHeader3Char">
    <w:name w:val="EPMO Header 3 Char"/>
    <w:basedOn w:val="Heading2Char"/>
    <w:link w:val="EPMOHeader3"/>
    <w:rsid w:val="00C53457"/>
    <w:rPr>
      <w:rFonts w:asciiTheme="majorHAnsi" w:eastAsiaTheme="majorEastAsia" w:hAnsiTheme="majorHAnsi" w:cstheme="majorBidi"/>
      <w:b/>
      <w:color w:val="000000" w:themeColor="text1"/>
      <w:sz w:val="26"/>
      <w:szCs w:val="26"/>
    </w:rPr>
  </w:style>
  <w:style w:type="paragraph" w:styleId="Revision">
    <w:name w:val="Revision"/>
    <w:hidden/>
    <w:uiPriority w:val="99"/>
    <w:semiHidden/>
    <w:rsid w:val="00E53B51"/>
    <w:pPr>
      <w:spacing w:after="0" w:line="240" w:lineRule="auto"/>
    </w:pPr>
    <w:rPr>
      <w:rFonts w:ascii="Times New Roman" w:hAnsi="Times New Roman" w:cs="Times New Roman"/>
      <w:sz w:val="24"/>
      <w:szCs w:val="24"/>
    </w:rPr>
  </w:style>
  <w:style w:type="character" w:customStyle="1" w:styleId="EPMONormalChar">
    <w:name w:val="EPMO Normal Char"/>
    <w:basedOn w:val="DefaultParagraphFont"/>
    <w:link w:val="EPMONormal"/>
    <w:rsid w:val="005D6F08"/>
    <w:rPr>
      <w:rFonts w:cs="Times New Roman"/>
    </w:rPr>
  </w:style>
  <w:style w:type="paragraph" w:customStyle="1" w:styleId="EPMONormal1">
    <w:name w:val="EPMO Normal1"/>
    <w:basedOn w:val="EPMONormal"/>
    <w:link w:val="EPMONormal1Char"/>
    <w:rsid w:val="00443BFC"/>
  </w:style>
  <w:style w:type="character" w:customStyle="1" w:styleId="EPMONormal1Char">
    <w:name w:val="EPMO Normal1 Char"/>
    <w:basedOn w:val="EPMONormalChar"/>
    <w:link w:val="EPMONormal1"/>
    <w:rsid w:val="00443BFC"/>
    <w:rPr>
      <w:rFonts w:cs="Times New Roman"/>
    </w:rPr>
  </w:style>
  <w:style w:type="paragraph" w:customStyle="1" w:styleId="DE7B8801F2B1483F98D539CC92927118">
    <w:name w:val="DE7B8801F2B1483F98D539CC92927118"/>
    <w:rsid w:val="00D03DD3"/>
    <w:rPr>
      <w:rFonts w:eastAsiaTheme="minorEastAsia"/>
      <w:lang w:eastAsia="ja-JP"/>
    </w:rPr>
  </w:style>
  <w:style w:type="paragraph" w:customStyle="1" w:styleId="EPMOHeading2">
    <w:name w:val="EPMO Heading 2"/>
    <w:basedOn w:val="Normal"/>
    <w:link w:val="EPMOHeading2Char"/>
    <w:qFormat/>
    <w:rsid w:val="007743BD"/>
    <w:pPr>
      <w:keepNext/>
      <w:outlineLvl w:val="0"/>
    </w:pPr>
    <w:rPr>
      <w:rFonts w:ascii="Cambria" w:eastAsia="Times New Roman" w:hAnsi="Cambria"/>
      <w:b/>
      <w:color w:val="1F497D"/>
      <w:kern w:val="28"/>
      <w:sz w:val="28"/>
    </w:rPr>
  </w:style>
  <w:style w:type="character" w:customStyle="1" w:styleId="EPMOHeading2Char">
    <w:name w:val="EPMO Heading 2 Char"/>
    <w:link w:val="EPMOHeading2"/>
    <w:rsid w:val="007743BD"/>
    <w:rPr>
      <w:rFonts w:ascii="Cambria" w:eastAsia="Times New Roman" w:hAnsi="Cambria" w:cs="Times New Roman"/>
      <w:b/>
      <w:color w:val="1F497D"/>
      <w:kern w:val="28"/>
      <w:sz w:val="28"/>
      <w:szCs w:val="24"/>
    </w:rPr>
  </w:style>
  <w:style w:type="character" w:styleId="FollowedHyperlink">
    <w:name w:val="FollowedHyperlink"/>
    <w:basedOn w:val="DefaultParagraphFont"/>
    <w:uiPriority w:val="99"/>
    <w:semiHidden/>
    <w:unhideWhenUsed/>
    <w:rsid w:val="00062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1247">
      <w:bodyDiv w:val="1"/>
      <w:marLeft w:val="0"/>
      <w:marRight w:val="0"/>
      <w:marTop w:val="0"/>
      <w:marBottom w:val="0"/>
      <w:divBdr>
        <w:top w:val="none" w:sz="0" w:space="0" w:color="auto"/>
        <w:left w:val="none" w:sz="0" w:space="0" w:color="auto"/>
        <w:bottom w:val="none" w:sz="0" w:space="0" w:color="auto"/>
        <w:right w:val="none" w:sz="0" w:space="0" w:color="auto"/>
      </w:divBdr>
    </w:div>
    <w:div w:id="872614485">
      <w:bodyDiv w:val="1"/>
      <w:marLeft w:val="0"/>
      <w:marRight w:val="0"/>
      <w:marTop w:val="0"/>
      <w:marBottom w:val="0"/>
      <w:divBdr>
        <w:top w:val="none" w:sz="0" w:space="0" w:color="auto"/>
        <w:left w:val="none" w:sz="0" w:space="0" w:color="auto"/>
        <w:bottom w:val="none" w:sz="0" w:space="0" w:color="auto"/>
        <w:right w:val="none" w:sz="0" w:space="0" w:color="auto"/>
      </w:divBdr>
    </w:div>
    <w:div w:id="1081101734">
      <w:bodyDiv w:val="1"/>
      <w:marLeft w:val="0"/>
      <w:marRight w:val="0"/>
      <w:marTop w:val="0"/>
      <w:marBottom w:val="0"/>
      <w:divBdr>
        <w:top w:val="none" w:sz="0" w:space="0" w:color="auto"/>
        <w:left w:val="none" w:sz="0" w:space="0" w:color="auto"/>
        <w:bottom w:val="none" w:sz="0" w:space="0" w:color="auto"/>
        <w:right w:val="none" w:sz="0" w:space="0" w:color="auto"/>
      </w:divBdr>
    </w:div>
    <w:div w:id="1177502651">
      <w:bodyDiv w:val="1"/>
      <w:marLeft w:val="0"/>
      <w:marRight w:val="0"/>
      <w:marTop w:val="0"/>
      <w:marBottom w:val="0"/>
      <w:divBdr>
        <w:top w:val="none" w:sz="0" w:space="0" w:color="auto"/>
        <w:left w:val="none" w:sz="0" w:space="0" w:color="auto"/>
        <w:bottom w:val="none" w:sz="0" w:space="0" w:color="auto"/>
        <w:right w:val="none" w:sz="0" w:space="0" w:color="auto"/>
      </w:divBdr>
    </w:div>
    <w:div w:id="1194925920">
      <w:bodyDiv w:val="1"/>
      <w:marLeft w:val="0"/>
      <w:marRight w:val="0"/>
      <w:marTop w:val="0"/>
      <w:marBottom w:val="0"/>
      <w:divBdr>
        <w:top w:val="none" w:sz="0" w:space="0" w:color="auto"/>
        <w:left w:val="none" w:sz="0" w:space="0" w:color="auto"/>
        <w:bottom w:val="none" w:sz="0" w:space="0" w:color="auto"/>
        <w:right w:val="none" w:sz="0" w:space="0" w:color="auto"/>
      </w:divBdr>
    </w:div>
    <w:div w:id="1252660337">
      <w:bodyDiv w:val="1"/>
      <w:marLeft w:val="0"/>
      <w:marRight w:val="0"/>
      <w:marTop w:val="0"/>
      <w:marBottom w:val="0"/>
      <w:divBdr>
        <w:top w:val="none" w:sz="0" w:space="0" w:color="auto"/>
        <w:left w:val="none" w:sz="0" w:space="0" w:color="auto"/>
        <w:bottom w:val="none" w:sz="0" w:space="0" w:color="auto"/>
        <w:right w:val="none" w:sz="0" w:space="0" w:color="auto"/>
      </w:divBdr>
    </w:div>
    <w:div w:id="1373841782">
      <w:bodyDiv w:val="1"/>
      <w:marLeft w:val="0"/>
      <w:marRight w:val="0"/>
      <w:marTop w:val="0"/>
      <w:marBottom w:val="0"/>
      <w:divBdr>
        <w:top w:val="none" w:sz="0" w:space="0" w:color="auto"/>
        <w:left w:val="none" w:sz="0" w:space="0" w:color="auto"/>
        <w:bottom w:val="none" w:sz="0" w:space="0" w:color="auto"/>
        <w:right w:val="none" w:sz="0" w:space="0" w:color="auto"/>
      </w:divBdr>
    </w:div>
    <w:div w:id="1585264128">
      <w:bodyDiv w:val="1"/>
      <w:marLeft w:val="0"/>
      <w:marRight w:val="0"/>
      <w:marTop w:val="0"/>
      <w:marBottom w:val="0"/>
      <w:divBdr>
        <w:top w:val="none" w:sz="0" w:space="0" w:color="auto"/>
        <w:left w:val="none" w:sz="0" w:space="0" w:color="auto"/>
        <w:bottom w:val="none" w:sz="0" w:space="0" w:color="auto"/>
        <w:right w:val="none" w:sz="0" w:space="0" w:color="auto"/>
      </w:divBdr>
    </w:div>
    <w:div w:id="1712877360">
      <w:bodyDiv w:val="1"/>
      <w:marLeft w:val="0"/>
      <w:marRight w:val="0"/>
      <w:marTop w:val="0"/>
      <w:marBottom w:val="0"/>
      <w:divBdr>
        <w:top w:val="none" w:sz="0" w:space="0" w:color="auto"/>
        <w:left w:val="none" w:sz="0" w:space="0" w:color="auto"/>
        <w:bottom w:val="none" w:sz="0" w:space="0" w:color="auto"/>
        <w:right w:val="none" w:sz="0" w:space="0" w:color="auto"/>
      </w:divBdr>
    </w:div>
    <w:div w:id="1751191704">
      <w:bodyDiv w:val="1"/>
      <w:marLeft w:val="0"/>
      <w:marRight w:val="0"/>
      <w:marTop w:val="0"/>
      <w:marBottom w:val="0"/>
      <w:divBdr>
        <w:top w:val="none" w:sz="0" w:space="0" w:color="auto"/>
        <w:left w:val="none" w:sz="0" w:space="0" w:color="auto"/>
        <w:bottom w:val="none" w:sz="0" w:space="0" w:color="auto"/>
        <w:right w:val="none" w:sz="0" w:space="0" w:color="auto"/>
      </w:divBdr>
    </w:div>
    <w:div w:id="1804420014">
      <w:bodyDiv w:val="1"/>
      <w:marLeft w:val="0"/>
      <w:marRight w:val="0"/>
      <w:marTop w:val="0"/>
      <w:marBottom w:val="0"/>
      <w:divBdr>
        <w:top w:val="none" w:sz="0" w:space="0" w:color="auto"/>
        <w:left w:val="none" w:sz="0" w:space="0" w:color="auto"/>
        <w:bottom w:val="none" w:sz="0" w:space="0" w:color="auto"/>
        <w:right w:val="none" w:sz="0" w:space="0" w:color="auto"/>
      </w:divBdr>
    </w:div>
    <w:div w:id="1826971309">
      <w:bodyDiv w:val="1"/>
      <w:marLeft w:val="0"/>
      <w:marRight w:val="0"/>
      <w:marTop w:val="0"/>
      <w:marBottom w:val="0"/>
      <w:divBdr>
        <w:top w:val="none" w:sz="0" w:space="0" w:color="auto"/>
        <w:left w:val="none" w:sz="0" w:space="0" w:color="auto"/>
        <w:bottom w:val="none" w:sz="0" w:space="0" w:color="auto"/>
        <w:right w:val="none" w:sz="0" w:space="0" w:color="auto"/>
      </w:divBdr>
    </w:div>
    <w:div w:id="1954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aqzuUIOGVF8yQelhwM57NcGeSqGMfdEX/view?usp=shar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rive.google.com/file/d/1QsbGO0K2dOGGgnx9WWG5gGQ9bwVQRBOc/view?usp=sha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3855D502055B40981A604D62D9A826" ma:contentTypeVersion="6" ma:contentTypeDescription="Create a new document." ma:contentTypeScope="" ma:versionID="1e917fab01921c29852837069c13f950">
  <xsd:schema xmlns:xsd="http://www.w3.org/2001/XMLSchema" xmlns:xs="http://www.w3.org/2001/XMLSchema" xmlns:p="http://schemas.microsoft.com/office/2006/metadata/properties" xmlns:ns2="6fccc129-34ee-4d80-93e4-fdb4a83905fc" xmlns:ns3="20df6bc0-3b8d-49ff-8e9e-856eacab7daa" targetNamespace="http://schemas.microsoft.com/office/2006/metadata/properties" ma:root="true" ma:fieldsID="fcb12916738f4d01e0b548d03763c297" ns2:_="" ns3:_="">
    <xsd:import namespace="6fccc129-34ee-4d80-93e4-fdb4a83905fc"/>
    <xsd:import namespace="20df6bc0-3b8d-49ff-8e9e-856eacab7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cc129-34ee-4d80-93e4-fdb4a839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f6bc0-3b8d-49ff-8e9e-856eacab7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C74FF8-D19E-4206-B5BE-937DCD74C555}">
  <ds:schemaRefs>
    <ds:schemaRef ds:uri="http://schemas.microsoft.com/sharepoint/v3/contenttype/forms"/>
  </ds:schemaRefs>
</ds:datastoreItem>
</file>

<file path=customXml/itemProps2.xml><?xml version="1.0" encoding="utf-8"?>
<ds:datastoreItem xmlns:ds="http://schemas.openxmlformats.org/officeDocument/2006/customXml" ds:itemID="{689F74F9-9247-4A63-AFD1-9CBC7266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cc129-34ee-4d80-93e4-fdb4a83905fc"/>
    <ds:schemaRef ds:uri="20df6bc0-3b8d-49ff-8e9e-856eacab7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20E47-4E82-4023-87F6-8B18E0B32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C0EB5-24AE-41F6-A207-E0854C82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Pacleb</dc:creator>
  <cp:lastModifiedBy>User</cp:lastModifiedBy>
  <cp:revision>6</cp:revision>
  <cp:lastPrinted>2019-11-27T17:35:00Z</cp:lastPrinted>
  <dcterms:created xsi:type="dcterms:W3CDTF">2021-09-22T22:42:00Z</dcterms:created>
  <dcterms:modified xsi:type="dcterms:W3CDTF">2021-10-01T17:18:00Z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0x0101009B3855D502055B40981A604D62D9A826</vt:lpwstr>
  </property>
</Properties>
</file>